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1A8" w:rsidRPr="00FD55BC" w:rsidRDefault="007871A8" w:rsidP="00006D0C">
      <w:pPr>
        <w:ind w:left="840"/>
        <w:jc w:val="both"/>
        <w:rPr>
          <w:rFonts w:ascii="Calibri" w:hAnsi="Calibri" w:cs="Calibri"/>
          <w:lang w:val="en-AU"/>
        </w:rPr>
      </w:pPr>
    </w:p>
    <w:p w:rsidR="007871A8" w:rsidRPr="00FD55BC" w:rsidRDefault="007871A8" w:rsidP="00006D0C">
      <w:pPr>
        <w:ind w:left="840"/>
        <w:jc w:val="both"/>
        <w:rPr>
          <w:rFonts w:ascii="Calibri" w:hAnsi="Calibri" w:cs="Calibri"/>
          <w:b/>
          <w:lang w:val="en-AU"/>
        </w:rPr>
      </w:pPr>
      <w:r w:rsidRPr="00FD55BC">
        <w:rPr>
          <w:rFonts w:ascii="Calibri" w:hAnsi="Calibri" w:cs="Calibri"/>
          <w:b/>
          <w:lang w:val="en-AU"/>
        </w:rPr>
        <w:t>Private and Confidential</w:t>
      </w:r>
    </w:p>
    <w:p w:rsidR="007871A8" w:rsidRPr="00FD55BC" w:rsidRDefault="00CF5504" w:rsidP="00006D0C">
      <w:pPr>
        <w:ind w:left="840"/>
        <w:jc w:val="both"/>
        <w:rPr>
          <w:rFonts w:ascii="Calibri" w:hAnsi="Calibri" w:cs="Calibri"/>
          <w:b/>
          <w:lang w:val="en-AU"/>
        </w:rPr>
      </w:pPr>
      <w:r>
        <w:rPr>
          <w:rFonts w:ascii="Calibri" w:hAnsi="Calibri" w:cs="Calibri"/>
          <w:b/>
          <w:noProof/>
        </w:rPr>
        <w:drawing>
          <wp:anchor distT="0" distB="0" distL="114300" distR="114300" simplePos="0" relativeHeight="251658752" behindDoc="1" locked="0" layoutInCell="1" allowOverlap="1" wp14:anchorId="51C366BE" wp14:editId="50496043">
            <wp:simplePos x="0" y="0"/>
            <wp:positionH relativeFrom="column">
              <wp:posOffset>3476625</wp:posOffset>
            </wp:positionH>
            <wp:positionV relativeFrom="paragraph">
              <wp:posOffset>64770</wp:posOffset>
            </wp:positionV>
            <wp:extent cx="2519680" cy="438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rtainty-Advice-Group-Logo.jpg"/>
                    <pic:cNvPicPr/>
                  </pic:nvPicPr>
                  <pic:blipFill>
                    <a:blip r:embed="rId7">
                      <a:extLst>
                        <a:ext uri="{28A0092B-C50C-407E-A947-70E740481C1C}">
                          <a14:useLocalDpi xmlns:a14="http://schemas.microsoft.com/office/drawing/2010/main" val="0"/>
                        </a:ext>
                      </a:extLst>
                    </a:blip>
                    <a:stretch>
                      <a:fillRect/>
                    </a:stretch>
                  </pic:blipFill>
                  <pic:spPr>
                    <a:xfrm>
                      <a:off x="0" y="0"/>
                      <a:ext cx="2519680" cy="438150"/>
                    </a:xfrm>
                    <a:prstGeom prst="rect">
                      <a:avLst/>
                    </a:prstGeom>
                  </pic:spPr>
                </pic:pic>
              </a:graphicData>
            </a:graphic>
            <wp14:sizeRelH relativeFrom="page">
              <wp14:pctWidth>0</wp14:pctWidth>
            </wp14:sizeRelH>
            <wp14:sizeRelV relativeFrom="page">
              <wp14:pctHeight>0</wp14:pctHeight>
            </wp14:sizeRelV>
          </wp:anchor>
        </w:drawing>
      </w:r>
    </w:p>
    <w:p w:rsidR="007871A8" w:rsidRPr="00FD55BC" w:rsidRDefault="007871A8" w:rsidP="00006D0C">
      <w:pPr>
        <w:ind w:left="840"/>
        <w:jc w:val="both"/>
        <w:rPr>
          <w:rFonts w:ascii="Calibri" w:hAnsi="Calibri" w:cs="Calibri"/>
          <w:b/>
          <w:lang w:val="en-AU"/>
        </w:rPr>
      </w:pPr>
    </w:p>
    <w:p w:rsidR="007871A8" w:rsidRPr="00FD55BC" w:rsidRDefault="007871A8" w:rsidP="00CF5504">
      <w:pPr>
        <w:tabs>
          <w:tab w:val="left" w:pos="8085"/>
        </w:tabs>
        <w:ind w:left="840"/>
        <w:jc w:val="both"/>
        <w:rPr>
          <w:rFonts w:ascii="Calibri" w:hAnsi="Calibri" w:cs="Calibri"/>
          <w:lang w:val="en-AU"/>
        </w:rPr>
      </w:pPr>
      <w:r>
        <w:rPr>
          <w:rFonts w:ascii="Calibri" w:hAnsi="Calibri" w:cs="Calibri"/>
          <w:lang w:val="en-AU"/>
        </w:rPr>
        <w:t>22</w:t>
      </w:r>
      <w:r w:rsidRPr="00AC1405">
        <w:rPr>
          <w:rFonts w:ascii="Calibri" w:hAnsi="Calibri" w:cs="Calibri"/>
          <w:vertAlign w:val="superscript"/>
          <w:lang w:val="en-AU"/>
        </w:rPr>
        <w:t>n</w:t>
      </w:r>
      <w:r>
        <w:rPr>
          <w:rFonts w:ascii="Calibri" w:hAnsi="Calibri" w:cs="Calibri"/>
          <w:vertAlign w:val="superscript"/>
          <w:lang w:val="en-AU"/>
        </w:rPr>
        <w:t xml:space="preserve">d </w:t>
      </w:r>
      <w:r w:rsidR="000471AD">
        <w:rPr>
          <w:rFonts w:ascii="Calibri" w:hAnsi="Calibri" w:cs="Calibri"/>
          <w:lang w:val="en-AU"/>
        </w:rPr>
        <w:t>October 2017</w:t>
      </w:r>
      <w:r w:rsidR="00CF5504">
        <w:rPr>
          <w:rFonts w:ascii="Calibri" w:hAnsi="Calibri" w:cs="Calibri"/>
          <w:lang w:val="en-AU"/>
        </w:rPr>
        <w:tab/>
      </w:r>
    </w:p>
    <w:p w:rsidR="007871A8" w:rsidRPr="00FD55BC" w:rsidRDefault="007871A8" w:rsidP="00006D0C">
      <w:pPr>
        <w:ind w:left="840"/>
        <w:jc w:val="both"/>
        <w:rPr>
          <w:rFonts w:ascii="Calibri" w:hAnsi="Calibri" w:cs="Calibri"/>
          <w:lang w:val="en-AU"/>
        </w:rPr>
      </w:pPr>
    </w:p>
    <w:p w:rsidR="007871A8" w:rsidRPr="00FD55BC" w:rsidRDefault="007871A8" w:rsidP="00006D0C">
      <w:pPr>
        <w:ind w:left="840"/>
        <w:jc w:val="both"/>
        <w:rPr>
          <w:rFonts w:ascii="Calibri" w:hAnsi="Calibri" w:cs="Calibri"/>
          <w:lang w:val="en-AU"/>
        </w:rPr>
      </w:pPr>
      <w:r>
        <w:rPr>
          <w:rFonts w:ascii="Calibri" w:hAnsi="Calibri" w:cs="Calibri"/>
          <w:lang w:val="en-AU"/>
        </w:rPr>
        <w:t>Anne and David Sample</w:t>
      </w:r>
    </w:p>
    <w:p w:rsidR="007871A8" w:rsidRPr="00FD55BC" w:rsidRDefault="007871A8" w:rsidP="00006D0C">
      <w:pPr>
        <w:ind w:left="840"/>
        <w:jc w:val="both"/>
        <w:rPr>
          <w:rFonts w:ascii="Calibri" w:hAnsi="Calibri" w:cs="Calibri"/>
          <w:lang w:val="en-AU"/>
        </w:rPr>
      </w:pPr>
      <w:r>
        <w:rPr>
          <w:rFonts w:ascii="Calibri" w:hAnsi="Calibri" w:cs="Calibri"/>
          <w:lang w:val="en-AU"/>
        </w:rPr>
        <w:t>60 Lorne Avenue</w:t>
      </w:r>
    </w:p>
    <w:p w:rsidR="007871A8" w:rsidRPr="00AC1405" w:rsidRDefault="007871A8" w:rsidP="00AC1405">
      <w:pPr>
        <w:ind w:left="840"/>
        <w:jc w:val="both"/>
        <w:rPr>
          <w:rFonts w:ascii="Calibri" w:hAnsi="Calibri" w:cs="Calibri"/>
          <w:lang w:val="en-AU"/>
        </w:rPr>
      </w:pPr>
      <w:r>
        <w:rPr>
          <w:rFonts w:ascii="Calibri" w:hAnsi="Calibri" w:cs="Calibri"/>
          <w:lang w:val="en-AU"/>
        </w:rPr>
        <w:t>KILLARA NSW 2071</w:t>
      </w:r>
    </w:p>
    <w:p w:rsidR="007871A8" w:rsidRPr="00355854" w:rsidRDefault="007871A8" w:rsidP="009A7BF9">
      <w:pPr>
        <w:ind w:left="840"/>
        <w:jc w:val="right"/>
        <w:rPr>
          <w:rFonts w:ascii="Calibri" w:hAnsi="Calibri" w:cs="Calibri"/>
          <w:b/>
          <w:lang w:val="en-AU"/>
        </w:rPr>
      </w:pPr>
      <w:r w:rsidRPr="00355854">
        <w:rPr>
          <w:rFonts w:ascii="Calibri" w:hAnsi="Calibri" w:cs="Calibri"/>
          <w:b/>
          <w:lang w:val="en-AU"/>
        </w:rPr>
        <w:t>TERMS OF ENGAGEMENT</w:t>
      </w:r>
    </w:p>
    <w:p w:rsidR="007871A8" w:rsidRDefault="007871A8" w:rsidP="00006D0C">
      <w:pPr>
        <w:ind w:left="840"/>
        <w:jc w:val="both"/>
        <w:rPr>
          <w:rFonts w:ascii="Calibri" w:hAnsi="Calibri" w:cs="Calibri"/>
          <w:lang w:val="en-AU"/>
        </w:rPr>
      </w:pPr>
    </w:p>
    <w:p w:rsidR="007871A8" w:rsidRDefault="007871A8" w:rsidP="00006D0C">
      <w:pPr>
        <w:ind w:left="840"/>
        <w:jc w:val="both"/>
        <w:rPr>
          <w:rFonts w:ascii="Calibri" w:hAnsi="Calibri" w:cs="Calibri"/>
          <w:lang w:val="en-AU"/>
        </w:rPr>
      </w:pPr>
      <w:r w:rsidRPr="00FD55BC">
        <w:rPr>
          <w:rFonts w:ascii="Calibri" w:hAnsi="Calibri" w:cs="Calibri"/>
          <w:lang w:val="en-AU"/>
        </w:rPr>
        <w:t xml:space="preserve">Dear </w:t>
      </w:r>
      <w:r>
        <w:rPr>
          <w:rFonts w:ascii="Calibri" w:hAnsi="Calibri" w:cs="Calibri"/>
          <w:lang w:val="en-AU"/>
        </w:rPr>
        <w:t>Anne &amp; David</w:t>
      </w:r>
    </w:p>
    <w:p w:rsidR="007871A8" w:rsidRPr="00FD55BC" w:rsidRDefault="007871A8" w:rsidP="00006D0C">
      <w:pPr>
        <w:ind w:left="840"/>
        <w:jc w:val="both"/>
        <w:rPr>
          <w:rFonts w:ascii="Calibri" w:hAnsi="Calibri" w:cs="Calibri"/>
          <w:lang w:val="en-AU"/>
        </w:rPr>
      </w:pPr>
    </w:p>
    <w:p w:rsidR="007871A8" w:rsidRPr="00FD55BC" w:rsidRDefault="007871A8" w:rsidP="002029C8">
      <w:pPr>
        <w:spacing w:after="120"/>
        <w:ind w:left="851"/>
        <w:jc w:val="both"/>
        <w:rPr>
          <w:rFonts w:ascii="Calibri" w:hAnsi="Calibri" w:cs="Calibri"/>
          <w:lang w:eastAsia="en-AU"/>
        </w:rPr>
      </w:pPr>
      <w:r w:rsidRPr="00FD55BC">
        <w:rPr>
          <w:rFonts w:ascii="Calibri" w:hAnsi="Calibri" w:cs="Calibri"/>
          <w:lang w:eastAsia="en-AU"/>
        </w:rPr>
        <w:t xml:space="preserve">Following our recent discussions, we provide this terms and scope of advice setting out the </w:t>
      </w:r>
      <w:r>
        <w:rPr>
          <w:rFonts w:ascii="Calibri" w:hAnsi="Calibri" w:cs="Calibri"/>
          <w:lang w:eastAsia="en-AU"/>
        </w:rPr>
        <w:t xml:space="preserve">advice and </w:t>
      </w:r>
      <w:r w:rsidRPr="00FD55BC">
        <w:rPr>
          <w:rFonts w:ascii="Calibri" w:hAnsi="Calibri" w:cs="Calibri"/>
          <w:lang w:eastAsia="en-AU"/>
        </w:rPr>
        <w:t xml:space="preserve">services for the next twelve months which we believe will </w:t>
      </w:r>
      <w:r w:rsidRPr="0079586E">
        <w:rPr>
          <w:rFonts w:ascii="Calibri" w:hAnsi="Calibri" w:cs="Calibri"/>
          <w:lang w:val="en-AU" w:eastAsia="en-AU"/>
        </w:rPr>
        <w:t>maximise</w:t>
      </w:r>
      <w:r w:rsidRPr="00FD55BC">
        <w:rPr>
          <w:rFonts w:ascii="Calibri" w:hAnsi="Calibri" w:cs="Calibri"/>
          <w:lang w:eastAsia="en-AU"/>
        </w:rPr>
        <w:t xml:space="preserve"> the pr</w:t>
      </w:r>
      <w:r>
        <w:rPr>
          <w:rFonts w:ascii="Calibri" w:hAnsi="Calibri" w:cs="Calibri"/>
          <w:lang w:eastAsia="en-AU"/>
        </w:rPr>
        <w:t xml:space="preserve">obability of you achieving the </w:t>
      </w:r>
      <w:r w:rsidRPr="00FD55BC">
        <w:rPr>
          <w:rFonts w:ascii="Calibri" w:hAnsi="Calibri" w:cs="Calibri"/>
          <w:lang w:eastAsia="en-AU"/>
        </w:rPr>
        <w:t>financial objectives</w:t>
      </w:r>
      <w:r>
        <w:rPr>
          <w:rFonts w:ascii="Calibri" w:hAnsi="Calibri" w:cs="Calibri"/>
          <w:lang w:eastAsia="en-AU"/>
        </w:rPr>
        <w:t xml:space="preserve"> we discussed</w:t>
      </w:r>
      <w:r w:rsidRPr="00FD55BC">
        <w:rPr>
          <w:rFonts w:ascii="Calibri" w:hAnsi="Calibri" w:cs="Calibri"/>
          <w:lang w:eastAsia="en-AU"/>
        </w:rPr>
        <w:t xml:space="preserve">. </w:t>
      </w:r>
    </w:p>
    <w:p w:rsidR="007871A8" w:rsidRPr="00FD55BC" w:rsidRDefault="007871A8" w:rsidP="002029C8">
      <w:pPr>
        <w:ind w:left="839"/>
        <w:jc w:val="both"/>
        <w:rPr>
          <w:rFonts w:ascii="Calibri" w:hAnsi="Calibri" w:cs="Calibri"/>
          <w:lang w:val="en-AU"/>
        </w:rPr>
      </w:pPr>
      <w:r w:rsidRPr="00FD55BC">
        <w:rPr>
          <w:rFonts w:ascii="Calibri" w:hAnsi="Calibri" w:cs="Calibri"/>
          <w:lang w:eastAsia="en-AU"/>
        </w:rPr>
        <w:t xml:space="preserve">In forming </w:t>
      </w:r>
      <w:r>
        <w:rPr>
          <w:rFonts w:ascii="Calibri" w:hAnsi="Calibri" w:cs="Calibri"/>
          <w:lang w:eastAsia="en-AU"/>
        </w:rPr>
        <w:t xml:space="preserve">this </w:t>
      </w:r>
      <w:r w:rsidRPr="00FD55BC">
        <w:rPr>
          <w:rFonts w:ascii="Calibri" w:hAnsi="Calibri" w:cs="Calibri"/>
          <w:lang w:eastAsia="en-AU"/>
        </w:rPr>
        <w:t xml:space="preserve">proposed Terms of </w:t>
      </w:r>
      <w:r w:rsidR="00016E4C" w:rsidRPr="00FD55BC">
        <w:rPr>
          <w:rFonts w:ascii="Calibri" w:hAnsi="Calibri" w:cs="Calibri"/>
          <w:lang w:eastAsia="en-AU"/>
        </w:rPr>
        <w:t>Engagement,</w:t>
      </w:r>
      <w:r w:rsidRPr="00FD55BC">
        <w:rPr>
          <w:rFonts w:ascii="Calibri" w:hAnsi="Calibri" w:cs="Calibri"/>
          <w:lang w:eastAsia="en-AU"/>
        </w:rPr>
        <w:t xml:space="preserve"> we have placed a major emphasis on the </w:t>
      </w:r>
      <w:r>
        <w:rPr>
          <w:rFonts w:ascii="Calibri" w:hAnsi="Calibri" w:cs="Calibri"/>
          <w:lang w:eastAsia="en-AU"/>
        </w:rPr>
        <w:t xml:space="preserve">specific </w:t>
      </w:r>
      <w:r w:rsidRPr="00FD55BC">
        <w:rPr>
          <w:rFonts w:ascii="Calibri" w:hAnsi="Calibri" w:cs="Calibri"/>
          <w:lang w:eastAsia="en-AU"/>
        </w:rPr>
        <w:t xml:space="preserve">outcomes identified in our meeting of </w:t>
      </w:r>
      <w:r>
        <w:rPr>
          <w:rFonts w:ascii="Calibri" w:hAnsi="Calibri" w:cs="Calibri"/>
          <w:lang w:eastAsia="en-AU"/>
        </w:rPr>
        <w:t>11</w:t>
      </w:r>
      <w:r w:rsidRPr="00AC1405">
        <w:rPr>
          <w:rFonts w:ascii="Calibri" w:hAnsi="Calibri" w:cs="Calibri"/>
          <w:vertAlign w:val="superscript"/>
          <w:lang w:eastAsia="en-AU"/>
        </w:rPr>
        <w:t>th</w:t>
      </w:r>
      <w:r>
        <w:rPr>
          <w:rFonts w:ascii="Calibri" w:hAnsi="Calibri" w:cs="Calibri"/>
          <w:lang w:eastAsia="en-AU"/>
        </w:rPr>
        <w:t xml:space="preserve"> October</w:t>
      </w:r>
      <w:r w:rsidRPr="00FD55BC">
        <w:rPr>
          <w:rFonts w:ascii="Calibri" w:hAnsi="Calibri" w:cs="Calibri"/>
          <w:lang w:eastAsia="en-AU"/>
        </w:rPr>
        <w:t xml:space="preserve"> as being </w:t>
      </w:r>
      <w:r>
        <w:rPr>
          <w:rFonts w:ascii="Calibri" w:hAnsi="Calibri" w:cs="Calibri"/>
          <w:lang w:eastAsia="en-AU"/>
        </w:rPr>
        <w:t xml:space="preserve">of value and significant </w:t>
      </w:r>
      <w:r w:rsidRPr="00FD55BC">
        <w:rPr>
          <w:rFonts w:ascii="Calibri" w:hAnsi="Calibri" w:cs="Calibri"/>
          <w:lang w:eastAsia="en-AU"/>
        </w:rPr>
        <w:t xml:space="preserve">to you </w:t>
      </w:r>
      <w:r>
        <w:rPr>
          <w:rFonts w:ascii="Calibri" w:hAnsi="Calibri" w:cs="Calibri"/>
          <w:lang w:eastAsia="en-AU"/>
        </w:rPr>
        <w:t xml:space="preserve">both </w:t>
      </w:r>
      <w:r w:rsidRPr="00FD55BC">
        <w:rPr>
          <w:rFonts w:ascii="Calibri" w:hAnsi="Calibri" w:cs="Calibri"/>
          <w:lang w:eastAsia="en-AU"/>
        </w:rPr>
        <w:t xml:space="preserve">– </w:t>
      </w:r>
      <w:r>
        <w:rPr>
          <w:rFonts w:ascii="Calibri" w:hAnsi="Calibri" w:cs="Calibri"/>
          <w:lang w:eastAsia="en-AU"/>
        </w:rPr>
        <w:t>these include:</w:t>
      </w:r>
    </w:p>
    <w:p w:rsidR="007871A8" w:rsidRPr="00FD55BC" w:rsidRDefault="007871A8" w:rsidP="00006D0C">
      <w:pPr>
        <w:ind w:left="840"/>
        <w:jc w:val="both"/>
        <w:rPr>
          <w:rFonts w:ascii="Calibri" w:hAnsi="Calibri" w:cs="Calibri"/>
          <w:lang w:val="en-AU"/>
        </w:rPr>
      </w:pPr>
    </w:p>
    <w:p w:rsidR="007871A8" w:rsidRDefault="007871A8" w:rsidP="00006D0C">
      <w:pPr>
        <w:numPr>
          <w:ilvl w:val="0"/>
          <w:numId w:val="3"/>
        </w:numPr>
        <w:tabs>
          <w:tab w:val="num" w:pos="1134"/>
        </w:tabs>
        <w:spacing w:after="240"/>
        <w:ind w:left="1134" w:hanging="283"/>
        <w:jc w:val="both"/>
        <w:rPr>
          <w:rFonts w:ascii="Calibri" w:hAnsi="Calibri" w:cs="Calibri"/>
          <w:lang w:val="en-AU"/>
        </w:rPr>
      </w:pPr>
      <w:r w:rsidRPr="00A43FA5">
        <w:rPr>
          <w:rFonts w:ascii="Calibri" w:hAnsi="Calibri" w:cs="Calibri"/>
          <w:b/>
          <w:lang w:val="en-AU"/>
        </w:rPr>
        <w:t xml:space="preserve">[Insert </w:t>
      </w:r>
      <w:r>
        <w:rPr>
          <w:rFonts w:ascii="Calibri" w:hAnsi="Calibri" w:cs="Calibri"/>
          <w:b/>
          <w:lang w:val="en-AU"/>
        </w:rPr>
        <w:t xml:space="preserve">their </w:t>
      </w:r>
      <w:r w:rsidRPr="00A43FA5">
        <w:rPr>
          <w:rFonts w:ascii="Calibri" w:hAnsi="Calibri" w:cs="Calibri"/>
          <w:b/>
          <w:lang w:val="en-AU"/>
        </w:rPr>
        <w:t>most valuable aspiration] – [</w:t>
      </w:r>
      <w:r>
        <w:rPr>
          <w:rFonts w:ascii="Calibri" w:hAnsi="Calibri" w:cs="Calibri"/>
          <w:b/>
          <w:lang w:val="en-AU"/>
        </w:rPr>
        <w:t>C</w:t>
      </w:r>
      <w:r w:rsidRPr="00A43FA5">
        <w:rPr>
          <w:rFonts w:ascii="Calibri" w:hAnsi="Calibri" w:cs="Calibri"/>
          <w:b/>
          <w:lang w:val="en-AU"/>
        </w:rPr>
        <w:t xml:space="preserve">onstruct short paragraph containing all </w:t>
      </w:r>
      <w:r>
        <w:rPr>
          <w:rFonts w:ascii="Calibri" w:hAnsi="Calibri" w:cs="Calibri"/>
          <w:b/>
          <w:lang w:val="en-AU"/>
        </w:rPr>
        <w:t xml:space="preserve">their </w:t>
      </w:r>
      <w:r w:rsidRPr="00A43FA5">
        <w:rPr>
          <w:rFonts w:ascii="Calibri" w:hAnsi="Calibri" w:cs="Calibri"/>
          <w:b/>
          <w:lang w:val="en-AU"/>
        </w:rPr>
        <w:t xml:space="preserve">relevant signature </w:t>
      </w:r>
      <w:r>
        <w:rPr>
          <w:rFonts w:ascii="Calibri" w:hAnsi="Calibri" w:cs="Calibri"/>
          <w:b/>
          <w:lang w:val="en-AU"/>
        </w:rPr>
        <w:t xml:space="preserve">outcomes </w:t>
      </w:r>
      <w:r w:rsidRPr="00A43FA5">
        <w:rPr>
          <w:rFonts w:ascii="Calibri" w:hAnsi="Calibri" w:cs="Calibri"/>
          <w:b/>
          <w:lang w:val="en-AU"/>
        </w:rPr>
        <w:t>for this aspiration</w:t>
      </w:r>
      <w:r>
        <w:rPr>
          <w:rFonts w:ascii="Calibri" w:hAnsi="Calibri" w:cs="Calibri"/>
          <w:b/>
          <w:lang w:val="en-AU"/>
        </w:rPr>
        <w:t>. Include their statement describing the value they attach to the achievement of this.</w:t>
      </w:r>
      <w:r w:rsidRPr="00A43FA5">
        <w:rPr>
          <w:rFonts w:ascii="Calibri" w:hAnsi="Calibri" w:cs="Calibri"/>
          <w:b/>
          <w:lang w:val="en-AU"/>
        </w:rPr>
        <w:t>]</w:t>
      </w:r>
      <w:r>
        <w:rPr>
          <w:rFonts w:ascii="Calibri" w:hAnsi="Calibri" w:cs="Calibri"/>
          <w:lang w:val="en-AU"/>
        </w:rPr>
        <w:t xml:space="preserve"> </w:t>
      </w:r>
    </w:p>
    <w:p w:rsidR="007871A8" w:rsidRPr="00A43FA5" w:rsidRDefault="007871A8" w:rsidP="00A43FA5">
      <w:pPr>
        <w:spacing w:after="240"/>
        <w:ind w:left="1134"/>
        <w:jc w:val="both"/>
        <w:rPr>
          <w:rFonts w:ascii="Calibri" w:hAnsi="Calibri" w:cs="Calibri"/>
          <w:i/>
          <w:lang w:val="en-AU"/>
        </w:rPr>
      </w:pPr>
      <w:r>
        <w:rPr>
          <w:rFonts w:ascii="Calibri" w:hAnsi="Calibri" w:cs="Calibri"/>
          <w:i/>
          <w:lang w:val="en-AU"/>
        </w:rPr>
        <w:t xml:space="preserve">[For </w:t>
      </w:r>
      <w:r w:rsidRPr="00A43FA5">
        <w:rPr>
          <w:rFonts w:ascii="Calibri" w:hAnsi="Calibri" w:cs="Calibri"/>
          <w:i/>
          <w:lang w:val="en-AU"/>
        </w:rPr>
        <w:t>example</w:t>
      </w:r>
      <w:r>
        <w:rPr>
          <w:rFonts w:ascii="Calibri" w:hAnsi="Calibri" w:cs="Calibri"/>
          <w:i/>
          <w:lang w:val="en-AU"/>
        </w:rPr>
        <w:t>:</w:t>
      </w:r>
      <w:r w:rsidRPr="00A43FA5">
        <w:rPr>
          <w:rFonts w:ascii="Calibri" w:hAnsi="Calibri" w:cs="Calibri"/>
          <w:i/>
          <w:lang w:val="en-AU"/>
        </w:rPr>
        <w:t xml:space="preserve"> Home ownership </w:t>
      </w:r>
      <w:r>
        <w:rPr>
          <w:rFonts w:ascii="Calibri" w:hAnsi="Calibri" w:cs="Calibri"/>
          <w:i/>
          <w:lang w:val="en-AU"/>
        </w:rPr>
        <w:t>– you aspire to buy your next</w:t>
      </w:r>
      <w:r w:rsidRPr="00A43FA5">
        <w:rPr>
          <w:rFonts w:ascii="Calibri" w:hAnsi="Calibri" w:cs="Calibri"/>
          <w:i/>
          <w:lang w:val="en-AU"/>
        </w:rPr>
        <w:t xml:space="preserve"> home in six to twelve months. An </w:t>
      </w:r>
      <w:r w:rsidR="00016E4C" w:rsidRPr="00A43FA5">
        <w:rPr>
          <w:rFonts w:ascii="Calibri" w:hAnsi="Calibri" w:cs="Calibri"/>
          <w:i/>
          <w:lang w:val="en-AU"/>
        </w:rPr>
        <w:t>inner-city</w:t>
      </w:r>
      <w:r w:rsidRPr="00A43FA5">
        <w:rPr>
          <w:rFonts w:ascii="Calibri" w:hAnsi="Calibri" w:cs="Calibri"/>
          <w:i/>
          <w:lang w:val="en-AU"/>
        </w:rPr>
        <w:t xml:space="preserve"> Terrace style property, within five to ten kilometres from the city, possibly in Paddington, or Woollahra, preferably fully renovated.</w:t>
      </w:r>
      <w:r>
        <w:rPr>
          <w:rFonts w:ascii="Calibri" w:hAnsi="Calibri" w:cs="Calibri"/>
          <w:i/>
          <w:lang w:val="en-AU"/>
        </w:rPr>
        <w:t xml:space="preserve"> There is nothing more important to you than having a welcoming, comfortable and secure home near your family in an area you love.]</w:t>
      </w:r>
    </w:p>
    <w:p w:rsidR="007871A8" w:rsidRDefault="007871A8" w:rsidP="00A43FA5">
      <w:pPr>
        <w:numPr>
          <w:ilvl w:val="0"/>
          <w:numId w:val="3"/>
        </w:numPr>
        <w:tabs>
          <w:tab w:val="num" w:pos="1134"/>
        </w:tabs>
        <w:spacing w:after="240"/>
        <w:ind w:left="1134" w:hanging="283"/>
        <w:jc w:val="both"/>
        <w:rPr>
          <w:rFonts w:ascii="Calibri" w:hAnsi="Calibri" w:cs="Calibri"/>
          <w:lang w:val="en-AU"/>
        </w:rPr>
      </w:pPr>
      <w:r w:rsidRPr="00A43FA5">
        <w:rPr>
          <w:rFonts w:ascii="Calibri" w:hAnsi="Calibri" w:cs="Calibri"/>
          <w:b/>
          <w:lang w:val="en-AU"/>
        </w:rPr>
        <w:t xml:space="preserve">[Insert </w:t>
      </w:r>
      <w:r>
        <w:rPr>
          <w:rFonts w:ascii="Calibri" w:hAnsi="Calibri" w:cs="Calibri"/>
          <w:b/>
          <w:lang w:val="en-AU"/>
        </w:rPr>
        <w:t xml:space="preserve">next </w:t>
      </w:r>
      <w:r w:rsidRPr="00A43FA5">
        <w:rPr>
          <w:rFonts w:ascii="Calibri" w:hAnsi="Calibri" w:cs="Calibri"/>
          <w:b/>
          <w:lang w:val="en-AU"/>
        </w:rPr>
        <w:t>most valuable aspiration] – [</w:t>
      </w:r>
      <w:r>
        <w:rPr>
          <w:rFonts w:ascii="Calibri" w:hAnsi="Calibri" w:cs="Calibri"/>
          <w:b/>
          <w:lang w:val="en-AU"/>
        </w:rPr>
        <w:t>C</w:t>
      </w:r>
      <w:r w:rsidRPr="00A43FA5">
        <w:rPr>
          <w:rFonts w:ascii="Calibri" w:hAnsi="Calibri" w:cs="Calibri"/>
          <w:b/>
          <w:lang w:val="en-AU"/>
        </w:rPr>
        <w:t xml:space="preserve">onstruct short paragraph containing all </w:t>
      </w:r>
      <w:r>
        <w:rPr>
          <w:rFonts w:ascii="Calibri" w:hAnsi="Calibri" w:cs="Calibri"/>
          <w:b/>
          <w:lang w:val="en-AU"/>
        </w:rPr>
        <w:t xml:space="preserve">their </w:t>
      </w:r>
      <w:r w:rsidRPr="00A43FA5">
        <w:rPr>
          <w:rFonts w:ascii="Calibri" w:hAnsi="Calibri" w:cs="Calibri"/>
          <w:b/>
          <w:lang w:val="en-AU"/>
        </w:rPr>
        <w:t xml:space="preserve">relevant signature </w:t>
      </w:r>
      <w:r>
        <w:rPr>
          <w:rFonts w:ascii="Calibri" w:hAnsi="Calibri" w:cs="Calibri"/>
          <w:b/>
          <w:lang w:val="en-AU"/>
        </w:rPr>
        <w:t xml:space="preserve">outcomes </w:t>
      </w:r>
      <w:r w:rsidRPr="00A43FA5">
        <w:rPr>
          <w:rFonts w:ascii="Calibri" w:hAnsi="Calibri" w:cs="Calibri"/>
          <w:b/>
          <w:lang w:val="en-AU"/>
        </w:rPr>
        <w:t>for this aspiration</w:t>
      </w:r>
      <w:r>
        <w:rPr>
          <w:rFonts w:ascii="Calibri" w:hAnsi="Calibri" w:cs="Calibri"/>
          <w:b/>
          <w:lang w:val="en-AU"/>
        </w:rPr>
        <w:t>. Include their statement describing the value they attach to the achievement of this.</w:t>
      </w:r>
      <w:r w:rsidRPr="00A43FA5">
        <w:rPr>
          <w:rFonts w:ascii="Calibri" w:hAnsi="Calibri" w:cs="Calibri"/>
          <w:b/>
          <w:lang w:val="en-AU"/>
        </w:rPr>
        <w:t>]</w:t>
      </w:r>
      <w:r>
        <w:rPr>
          <w:rFonts w:ascii="Calibri" w:hAnsi="Calibri" w:cs="Calibri"/>
          <w:lang w:val="en-AU"/>
        </w:rPr>
        <w:t xml:space="preserve"> </w:t>
      </w:r>
    </w:p>
    <w:p w:rsidR="007871A8" w:rsidRPr="00FF5215" w:rsidRDefault="007871A8" w:rsidP="00A43FA5">
      <w:pPr>
        <w:spacing w:after="240"/>
        <w:ind w:left="1134"/>
        <w:jc w:val="both"/>
        <w:rPr>
          <w:rFonts w:ascii="Calibri" w:hAnsi="Calibri" w:cs="Calibri"/>
          <w:i/>
          <w:lang w:val="en-AU"/>
        </w:rPr>
      </w:pPr>
      <w:r>
        <w:rPr>
          <w:rFonts w:ascii="Calibri" w:hAnsi="Calibri" w:cs="Calibri"/>
          <w:i/>
          <w:lang w:val="en-AU"/>
        </w:rPr>
        <w:t>[For example: Head North – you would like to purchase a 15m Winnebago Van with three ‘push-outs’ to follow the sun, heading north during the winter months. You would like a plan that financially enables you to undertake two/three trips of at least three weeks annually for the foreseeable future. This is something you have both dreamed of for years.]</w:t>
      </w:r>
    </w:p>
    <w:p w:rsidR="007871A8" w:rsidRPr="00C42854" w:rsidRDefault="007871A8" w:rsidP="00C42854">
      <w:pPr>
        <w:numPr>
          <w:ilvl w:val="0"/>
          <w:numId w:val="3"/>
        </w:numPr>
        <w:tabs>
          <w:tab w:val="num" w:pos="1134"/>
        </w:tabs>
        <w:spacing w:after="240"/>
        <w:ind w:left="1134" w:hanging="283"/>
        <w:jc w:val="both"/>
        <w:rPr>
          <w:rFonts w:ascii="Calibri" w:hAnsi="Calibri" w:cs="Calibri"/>
          <w:lang w:val="en-AU"/>
        </w:rPr>
      </w:pPr>
      <w:r w:rsidRPr="00A43FA5">
        <w:rPr>
          <w:rFonts w:ascii="Calibri" w:hAnsi="Calibri" w:cs="Calibri"/>
          <w:b/>
          <w:lang w:val="en-AU"/>
        </w:rPr>
        <w:t xml:space="preserve">[Insert </w:t>
      </w:r>
      <w:r>
        <w:rPr>
          <w:rFonts w:ascii="Calibri" w:hAnsi="Calibri" w:cs="Calibri"/>
          <w:b/>
          <w:lang w:val="en-AU"/>
        </w:rPr>
        <w:t xml:space="preserve">next </w:t>
      </w:r>
      <w:r w:rsidRPr="00A43FA5">
        <w:rPr>
          <w:rFonts w:ascii="Calibri" w:hAnsi="Calibri" w:cs="Calibri"/>
          <w:b/>
          <w:lang w:val="en-AU"/>
        </w:rPr>
        <w:t>most valuable aspiration] – [</w:t>
      </w:r>
      <w:r>
        <w:rPr>
          <w:rFonts w:ascii="Calibri" w:hAnsi="Calibri" w:cs="Calibri"/>
          <w:b/>
          <w:lang w:val="en-AU"/>
        </w:rPr>
        <w:t>C</w:t>
      </w:r>
      <w:r w:rsidRPr="00A43FA5">
        <w:rPr>
          <w:rFonts w:ascii="Calibri" w:hAnsi="Calibri" w:cs="Calibri"/>
          <w:b/>
          <w:lang w:val="en-AU"/>
        </w:rPr>
        <w:t xml:space="preserve">onstruct short paragraph containing all </w:t>
      </w:r>
      <w:r>
        <w:rPr>
          <w:rFonts w:ascii="Calibri" w:hAnsi="Calibri" w:cs="Calibri"/>
          <w:b/>
          <w:lang w:val="en-AU"/>
        </w:rPr>
        <w:t xml:space="preserve">their </w:t>
      </w:r>
      <w:r w:rsidRPr="00A43FA5">
        <w:rPr>
          <w:rFonts w:ascii="Calibri" w:hAnsi="Calibri" w:cs="Calibri"/>
          <w:b/>
          <w:lang w:val="en-AU"/>
        </w:rPr>
        <w:t xml:space="preserve">relevant signature </w:t>
      </w:r>
      <w:r>
        <w:rPr>
          <w:rFonts w:ascii="Calibri" w:hAnsi="Calibri" w:cs="Calibri"/>
          <w:b/>
          <w:lang w:val="en-AU"/>
        </w:rPr>
        <w:t xml:space="preserve">outcomes </w:t>
      </w:r>
      <w:r w:rsidRPr="00A43FA5">
        <w:rPr>
          <w:rFonts w:ascii="Calibri" w:hAnsi="Calibri" w:cs="Calibri"/>
          <w:b/>
          <w:lang w:val="en-AU"/>
        </w:rPr>
        <w:t>for this aspiration</w:t>
      </w:r>
      <w:r>
        <w:rPr>
          <w:rFonts w:ascii="Calibri" w:hAnsi="Calibri" w:cs="Calibri"/>
          <w:b/>
          <w:lang w:val="en-AU"/>
        </w:rPr>
        <w:t>. Include their statement describing the value they attach to the achievement of this.</w:t>
      </w:r>
      <w:r w:rsidRPr="00A43FA5">
        <w:rPr>
          <w:rFonts w:ascii="Calibri" w:hAnsi="Calibri" w:cs="Calibri"/>
          <w:b/>
          <w:lang w:val="en-AU"/>
        </w:rPr>
        <w:t>]</w:t>
      </w:r>
      <w:r>
        <w:rPr>
          <w:rFonts w:ascii="Calibri" w:hAnsi="Calibri" w:cs="Calibri"/>
          <w:lang w:val="en-AU"/>
        </w:rPr>
        <w:t xml:space="preserve"> </w:t>
      </w:r>
    </w:p>
    <w:p w:rsidR="007871A8" w:rsidRPr="00FF5215" w:rsidRDefault="007871A8" w:rsidP="00C42854">
      <w:pPr>
        <w:spacing w:after="240"/>
        <w:ind w:left="1134"/>
        <w:jc w:val="both"/>
        <w:rPr>
          <w:rFonts w:ascii="Calibri" w:hAnsi="Calibri" w:cs="Calibri"/>
          <w:i/>
          <w:lang w:val="en-AU"/>
        </w:rPr>
      </w:pPr>
      <w:r>
        <w:rPr>
          <w:rFonts w:ascii="Calibri" w:hAnsi="Calibri" w:cs="Calibri"/>
          <w:i/>
          <w:lang w:val="en-AU"/>
        </w:rPr>
        <w:t xml:space="preserve">[For example: New Opportunities – you aspire to pursue more productive and invigorating work opportunities. Anne aims to increase returns from establishing her </w:t>
      </w:r>
      <w:r>
        <w:rPr>
          <w:rFonts w:ascii="Calibri" w:hAnsi="Calibri" w:cs="Calibri"/>
          <w:i/>
          <w:lang w:val="en-AU"/>
        </w:rPr>
        <w:lastRenderedPageBreak/>
        <w:t>‘falls-prevention’ consultancy for aged care and David aims to increase returns from coaching and investing in identified experiential retail start-ups. Helping others is not only a significant driver for you both, the on-going development of your professional abilities and lives is also highly important.]</w:t>
      </w:r>
    </w:p>
    <w:p w:rsidR="007871A8" w:rsidRPr="00C42854" w:rsidRDefault="007871A8" w:rsidP="005C79FC">
      <w:pPr>
        <w:numPr>
          <w:ilvl w:val="0"/>
          <w:numId w:val="3"/>
        </w:numPr>
        <w:tabs>
          <w:tab w:val="num" w:pos="1134"/>
        </w:tabs>
        <w:spacing w:after="240"/>
        <w:ind w:left="1134" w:hanging="283"/>
        <w:jc w:val="both"/>
        <w:rPr>
          <w:rFonts w:ascii="Calibri" w:hAnsi="Calibri" w:cs="Calibri"/>
          <w:lang w:val="en-AU"/>
        </w:rPr>
      </w:pPr>
      <w:r w:rsidRPr="00A43FA5">
        <w:rPr>
          <w:rFonts w:ascii="Calibri" w:hAnsi="Calibri" w:cs="Calibri"/>
          <w:b/>
          <w:lang w:val="en-AU"/>
        </w:rPr>
        <w:t xml:space="preserve">[Insert </w:t>
      </w:r>
      <w:r>
        <w:rPr>
          <w:rFonts w:ascii="Calibri" w:hAnsi="Calibri" w:cs="Calibri"/>
          <w:b/>
          <w:lang w:val="en-AU"/>
        </w:rPr>
        <w:t xml:space="preserve">next </w:t>
      </w:r>
      <w:r w:rsidRPr="00A43FA5">
        <w:rPr>
          <w:rFonts w:ascii="Calibri" w:hAnsi="Calibri" w:cs="Calibri"/>
          <w:b/>
          <w:lang w:val="en-AU"/>
        </w:rPr>
        <w:t>most valuable aspiration] – [</w:t>
      </w:r>
      <w:r>
        <w:rPr>
          <w:rFonts w:ascii="Calibri" w:hAnsi="Calibri" w:cs="Calibri"/>
          <w:b/>
          <w:lang w:val="en-AU"/>
        </w:rPr>
        <w:t>C</w:t>
      </w:r>
      <w:r w:rsidRPr="00A43FA5">
        <w:rPr>
          <w:rFonts w:ascii="Calibri" w:hAnsi="Calibri" w:cs="Calibri"/>
          <w:b/>
          <w:lang w:val="en-AU"/>
        </w:rPr>
        <w:t xml:space="preserve">onstruct short paragraph containing all </w:t>
      </w:r>
      <w:r>
        <w:rPr>
          <w:rFonts w:ascii="Calibri" w:hAnsi="Calibri" w:cs="Calibri"/>
          <w:b/>
          <w:lang w:val="en-AU"/>
        </w:rPr>
        <w:t xml:space="preserve">their </w:t>
      </w:r>
      <w:r w:rsidRPr="00A43FA5">
        <w:rPr>
          <w:rFonts w:ascii="Calibri" w:hAnsi="Calibri" w:cs="Calibri"/>
          <w:b/>
          <w:lang w:val="en-AU"/>
        </w:rPr>
        <w:t xml:space="preserve">relevant signature </w:t>
      </w:r>
      <w:r>
        <w:rPr>
          <w:rFonts w:ascii="Calibri" w:hAnsi="Calibri" w:cs="Calibri"/>
          <w:b/>
          <w:lang w:val="en-AU"/>
        </w:rPr>
        <w:t xml:space="preserve">outcomes </w:t>
      </w:r>
      <w:r w:rsidRPr="00A43FA5">
        <w:rPr>
          <w:rFonts w:ascii="Calibri" w:hAnsi="Calibri" w:cs="Calibri"/>
          <w:b/>
          <w:lang w:val="en-AU"/>
        </w:rPr>
        <w:t>for this aspiration</w:t>
      </w:r>
      <w:r>
        <w:rPr>
          <w:rFonts w:ascii="Calibri" w:hAnsi="Calibri" w:cs="Calibri"/>
          <w:b/>
          <w:lang w:val="en-AU"/>
        </w:rPr>
        <w:t>. Include their statement describing the value they attach to the achievement of this.</w:t>
      </w:r>
      <w:r w:rsidRPr="00A43FA5">
        <w:rPr>
          <w:rFonts w:ascii="Calibri" w:hAnsi="Calibri" w:cs="Calibri"/>
          <w:b/>
          <w:lang w:val="en-AU"/>
        </w:rPr>
        <w:t>]</w:t>
      </w:r>
      <w:r>
        <w:rPr>
          <w:rFonts w:ascii="Calibri" w:hAnsi="Calibri" w:cs="Calibri"/>
          <w:lang w:val="en-AU"/>
        </w:rPr>
        <w:t xml:space="preserve"> </w:t>
      </w:r>
    </w:p>
    <w:p w:rsidR="007871A8" w:rsidRPr="00FD55BC" w:rsidRDefault="007871A8" w:rsidP="005C79FC">
      <w:pPr>
        <w:spacing w:after="240"/>
        <w:ind w:left="1134"/>
        <w:jc w:val="both"/>
        <w:rPr>
          <w:rFonts w:ascii="Calibri" w:hAnsi="Calibri" w:cs="Calibri"/>
          <w:lang w:val="en-AU"/>
        </w:rPr>
      </w:pPr>
      <w:r>
        <w:rPr>
          <w:rFonts w:ascii="Calibri" w:hAnsi="Calibri" w:cs="Calibri"/>
          <w:lang w:val="en-AU"/>
        </w:rPr>
        <w:t>[</w:t>
      </w:r>
      <w:r w:rsidRPr="005C79FC">
        <w:rPr>
          <w:rFonts w:ascii="Calibri" w:hAnsi="Calibri" w:cs="Calibri"/>
          <w:i/>
          <w:lang w:val="en-AU"/>
        </w:rPr>
        <w:t>For example</w:t>
      </w:r>
      <w:r>
        <w:rPr>
          <w:rFonts w:ascii="Calibri" w:hAnsi="Calibri" w:cs="Calibri"/>
          <w:i/>
          <w:lang w:val="en-AU"/>
        </w:rPr>
        <w:t>: Explore Your World</w:t>
      </w:r>
      <w:r w:rsidRPr="005C79FC">
        <w:rPr>
          <w:rFonts w:ascii="Calibri" w:hAnsi="Calibri" w:cs="Calibri"/>
          <w:i/>
          <w:lang w:val="en-AU"/>
        </w:rPr>
        <w:t xml:space="preserve"> - you </w:t>
      </w:r>
      <w:r>
        <w:rPr>
          <w:rFonts w:ascii="Calibri" w:hAnsi="Calibri" w:cs="Calibri"/>
          <w:i/>
          <w:lang w:val="en-AU"/>
        </w:rPr>
        <w:t xml:space="preserve">aspire to travel regularly </w:t>
      </w:r>
      <w:r w:rsidRPr="005C79FC">
        <w:rPr>
          <w:rFonts w:ascii="Calibri" w:hAnsi="Calibri" w:cs="Calibri"/>
          <w:i/>
          <w:lang w:val="en-AU"/>
        </w:rPr>
        <w:t xml:space="preserve">to experience </w:t>
      </w:r>
      <w:r>
        <w:rPr>
          <w:rFonts w:ascii="Calibri" w:hAnsi="Calibri" w:cs="Calibri"/>
          <w:i/>
          <w:lang w:val="en-AU"/>
        </w:rPr>
        <w:t xml:space="preserve">the unique </w:t>
      </w:r>
      <w:r w:rsidRPr="005C79FC">
        <w:rPr>
          <w:rFonts w:ascii="Calibri" w:hAnsi="Calibri" w:cs="Calibri"/>
          <w:i/>
          <w:lang w:val="en-AU"/>
        </w:rPr>
        <w:t xml:space="preserve">cultures of </w:t>
      </w:r>
      <w:r>
        <w:rPr>
          <w:rFonts w:ascii="Calibri" w:hAnsi="Calibri" w:cs="Calibri"/>
          <w:i/>
          <w:lang w:val="en-AU"/>
        </w:rPr>
        <w:t xml:space="preserve">locations such as </w:t>
      </w:r>
      <w:smartTag w:uri="urn:schemas-microsoft-com:office:smarttags" w:element="country-region">
        <w:r w:rsidRPr="005C79FC">
          <w:rPr>
            <w:rFonts w:ascii="Calibri" w:hAnsi="Calibri" w:cs="Calibri"/>
            <w:i/>
            <w:lang w:val="en-AU"/>
          </w:rPr>
          <w:t>China</w:t>
        </w:r>
      </w:smartTag>
      <w:r w:rsidRPr="005C79FC">
        <w:rPr>
          <w:rFonts w:ascii="Calibri" w:hAnsi="Calibri" w:cs="Calibri"/>
          <w:i/>
          <w:lang w:val="en-AU"/>
        </w:rPr>
        <w:t xml:space="preserve">, </w:t>
      </w:r>
      <w:smartTag w:uri="urn:schemas-microsoft-com:office:smarttags" w:element="country-region">
        <w:r w:rsidRPr="005C79FC">
          <w:rPr>
            <w:rFonts w:ascii="Calibri" w:hAnsi="Calibri" w:cs="Calibri"/>
            <w:i/>
            <w:lang w:val="en-AU"/>
          </w:rPr>
          <w:t>Russia</w:t>
        </w:r>
      </w:smartTag>
      <w:r w:rsidRPr="005C79FC">
        <w:rPr>
          <w:rFonts w:ascii="Calibri" w:hAnsi="Calibri" w:cs="Calibri"/>
          <w:i/>
          <w:lang w:val="en-AU"/>
        </w:rPr>
        <w:t xml:space="preserve">, and </w:t>
      </w:r>
      <w:smartTag w:uri="urn:schemas-microsoft-com:office:smarttags" w:element="City">
        <w:r>
          <w:rPr>
            <w:rFonts w:ascii="Calibri" w:hAnsi="Calibri" w:cs="Calibri"/>
            <w:i/>
            <w:lang w:val="en-AU"/>
          </w:rPr>
          <w:t>Samarkand</w:t>
        </w:r>
      </w:smartTag>
      <w:r>
        <w:rPr>
          <w:rFonts w:ascii="Calibri" w:hAnsi="Calibri" w:cs="Calibri"/>
          <w:i/>
          <w:lang w:val="en-AU"/>
        </w:rPr>
        <w:t xml:space="preserve"> on the Silk Road in</w:t>
      </w:r>
      <w:r w:rsidRPr="005C79FC">
        <w:rPr>
          <w:rFonts w:ascii="Calibri" w:hAnsi="Calibri" w:cs="Calibri"/>
          <w:i/>
          <w:lang w:val="en-AU"/>
        </w:rPr>
        <w:t xml:space="preserve"> </w:t>
      </w:r>
      <w:smartTag w:uri="urn:schemas-microsoft-com:office:smarttags" w:element="place">
        <w:smartTag w:uri="urn:schemas-microsoft-com:office:smarttags" w:element="country-region">
          <w:r w:rsidRPr="005C79FC">
            <w:rPr>
              <w:rFonts w:ascii="Calibri" w:hAnsi="Calibri" w:cs="Calibri"/>
              <w:i/>
              <w:lang w:val="en-AU"/>
            </w:rPr>
            <w:t>Uzbekistan</w:t>
          </w:r>
        </w:smartTag>
      </w:smartTag>
      <w:r w:rsidRPr="005C79FC">
        <w:rPr>
          <w:rFonts w:ascii="Calibri" w:hAnsi="Calibri" w:cs="Calibri"/>
          <w:i/>
          <w:lang w:val="en-AU"/>
        </w:rPr>
        <w:t xml:space="preserve">. </w:t>
      </w:r>
      <w:r>
        <w:rPr>
          <w:rFonts w:ascii="Calibri" w:hAnsi="Calibri" w:cs="Calibri"/>
          <w:i/>
          <w:lang w:val="en-AU"/>
        </w:rPr>
        <w:t>Travel has always been a significant uplifting influence in your lives.]</w:t>
      </w:r>
    </w:p>
    <w:p w:rsidR="007871A8" w:rsidRPr="00C42854" w:rsidRDefault="007871A8" w:rsidP="00EB0A10">
      <w:pPr>
        <w:numPr>
          <w:ilvl w:val="0"/>
          <w:numId w:val="3"/>
        </w:numPr>
        <w:tabs>
          <w:tab w:val="num" w:pos="1134"/>
        </w:tabs>
        <w:spacing w:after="240"/>
        <w:ind w:left="1134" w:hanging="283"/>
        <w:jc w:val="both"/>
        <w:rPr>
          <w:rFonts w:ascii="Calibri" w:hAnsi="Calibri" w:cs="Calibri"/>
          <w:lang w:val="en-AU"/>
        </w:rPr>
      </w:pPr>
      <w:r w:rsidRPr="00A43FA5">
        <w:rPr>
          <w:rFonts w:ascii="Calibri" w:hAnsi="Calibri" w:cs="Calibri"/>
          <w:b/>
          <w:lang w:val="en-AU"/>
        </w:rPr>
        <w:t xml:space="preserve">[Insert </w:t>
      </w:r>
      <w:r>
        <w:rPr>
          <w:rFonts w:ascii="Calibri" w:hAnsi="Calibri" w:cs="Calibri"/>
          <w:b/>
          <w:lang w:val="en-AU"/>
        </w:rPr>
        <w:t xml:space="preserve">next </w:t>
      </w:r>
      <w:r w:rsidRPr="00A43FA5">
        <w:rPr>
          <w:rFonts w:ascii="Calibri" w:hAnsi="Calibri" w:cs="Calibri"/>
          <w:b/>
          <w:lang w:val="en-AU"/>
        </w:rPr>
        <w:t>most valuable aspiration] – [</w:t>
      </w:r>
      <w:r>
        <w:rPr>
          <w:rFonts w:ascii="Calibri" w:hAnsi="Calibri" w:cs="Calibri"/>
          <w:b/>
          <w:lang w:val="en-AU"/>
        </w:rPr>
        <w:t>C</w:t>
      </w:r>
      <w:r w:rsidRPr="00A43FA5">
        <w:rPr>
          <w:rFonts w:ascii="Calibri" w:hAnsi="Calibri" w:cs="Calibri"/>
          <w:b/>
          <w:lang w:val="en-AU"/>
        </w:rPr>
        <w:t xml:space="preserve">onstruct short paragraph containing all </w:t>
      </w:r>
      <w:r>
        <w:rPr>
          <w:rFonts w:ascii="Calibri" w:hAnsi="Calibri" w:cs="Calibri"/>
          <w:b/>
          <w:lang w:val="en-AU"/>
        </w:rPr>
        <w:t xml:space="preserve">their </w:t>
      </w:r>
      <w:r w:rsidRPr="00A43FA5">
        <w:rPr>
          <w:rFonts w:ascii="Calibri" w:hAnsi="Calibri" w:cs="Calibri"/>
          <w:b/>
          <w:lang w:val="en-AU"/>
        </w:rPr>
        <w:t xml:space="preserve">relevant signature </w:t>
      </w:r>
      <w:r>
        <w:rPr>
          <w:rFonts w:ascii="Calibri" w:hAnsi="Calibri" w:cs="Calibri"/>
          <w:b/>
          <w:lang w:val="en-AU"/>
        </w:rPr>
        <w:t xml:space="preserve">outcomes </w:t>
      </w:r>
      <w:r w:rsidRPr="00A43FA5">
        <w:rPr>
          <w:rFonts w:ascii="Calibri" w:hAnsi="Calibri" w:cs="Calibri"/>
          <w:b/>
          <w:lang w:val="en-AU"/>
        </w:rPr>
        <w:t>for this aspiration</w:t>
      </w:r>
      <w:r>
        <w:rPr>
          <w:rFonts w:ascii="Calibri" w:hAnsi="Calibri" w:cs="Calibri"/>
          <w:b/>
          <w:lang w:val="en-AU"/>
        </w:rPr>
        <w:t>. Include their statement describing the value they attach to the achievement of this.</w:t>
      </w:r>
      <w:r w:rsidRPr="00A43FA5">
        <w:rPr>
          <w:rFonts w:ascii="Calibri" w:hAnsi="Calibri" w:cs="Calibri"/>
          <w:b/>
          <w:lang w:val="en-AU"/>
        </w:rPr>
        <w:t>]</w:t>
      </w:r>
      <w:r>
        <w:rPr>
          <w:rFonts w:ascii="Calibri" w:hAnsi="Calibri" w:cs="Calibri"/>
          <w:lang w:val="en-AU"/>
        </w:rPr>
        <w:t xml:space="preserve"> </w:t>
      </w:r>
    </w:p>
    <w:p w:rsidR="007871A8" w:rsidRDefault="007871A8" w:rsidP="00EB0A10">
      <w:pPr>
        <w:spacing w:after="240"/>
        <w:ind w:left="1134"/>
        <w:jc w:val="both"/>
        <w:rPr>
          <w:rFonts w:ascii="Calibri" w:hAnsi="Calibri" w:cs="Calibri"/>
          <w:lang w:val="en-AU"/>
        </w:rPr>
      </w:pPr>
      <w:r>
        <w:rPr>
          <w:rFonts w:ascii="Calibri" w:hAnsi="Calibri" w:cs="Calibri"/>
          <w:i/>
          <w:lang w:val="en-AU"/>
        </w:rPr>
        <w:t>[</w:t>
      </w:r>
      <w:r w:rsidRPr="005C79FC">
        <w:rPr>
          <w:rFonts w:ascii="Calibri" w:hAnsi="Calibri" w:cs="Calibri"/>
          <w:i/>
          <w:lang w:val="en-AU"/>
        </w:rPr>
        <w:t>For example</w:t>
      </w:r>
      <w:r>
        <w:rPr>
          <w:rFonts w:ascii="Calibri" w:hAnsi="Calibri" w:cs="Calibri"/>
          <w:i/>
          <w:lang w:val="en-AU"/>
        </w:rPr>
        <w:t xml:space="preserve">: Grandchildren’s Education </w:t>
      </w:r>
      <w:r w:rsidRPr="005C79FC">
        <w:rPr>
          <w:rFonts w:ascii="Calibri" w:hAnsi="Calibri" w:cs="Calibri"/>
          <w:i/>
          <w:lang w:val="en-AU"/>
        </w:rPr>
        <w:t xml:space="preserve">- you </w:t>
      </w:r>
      <w:r>
        <w:rPr>
          <w:rFonts w:ascii="Calibri" w:hAnsi="Calibri" w:cs="Calibri"/>
          <w:i/>
          <w:lang w:val="en-AU"/>
        </w:rPr>
        <w:t>aspire to financially support the secondary education of your grandchildren. Whilst neither of your two children (ages 23 &amp; 19) have children of their own as yet, providing funds for possible private school education for their children aims to provide the value for them that was provided to your children by your own recently decreased parents.]</w:t>
      </w:r>
    </w:p>
    <w:p w:rsidR="007871A8" w:rsidRDefault="007871A8">
      <w:pPr>
        <w:rPr>
          <w:rFonts w:ascii="Calibri" w:hAnsi="Calibri" w:cs="Calibri"/>
          <w:b/>
          <w:lang w:val="en-AU"/>
        </w:rPr>
      </w:pPr>
      <w:r>
        <w:rPr>
          <w:rFonts w:ascii="Calibri" w:hAnsi="Calibri" w:cs="Calibri"/>
          <w:b/>
          <w:lang w:val="en-AU"/>
        </w:rPr>
        <w:br w:type="page"/>
      </w:r>
    </w:p>
    <w:p w:rsidR="007871A8" w:rsidRDefault="007871A8" w:rsidP="00006D0C">
      <w:pPr>
        <w:spacing w:after="240"/>
        <w:jc w:val="both"/>
        <w:rPr>
          <w:rFonts w:ascii="Calibri" w:hAnsi="Calibri" w:cs="Calibri"/>
          <w:b/>
          <w:lang w:val="en-AU"/>
        </w:rPr>
      </w:pPr>
      <w:r>
        <w:rPr>
          <w:rFonts w:ascii="Calibri" w:hAnsi="Calibri" w:cs="Calibri"/>
          <w:b/>
          <w:lang w:val="en-AU"/>
        </w:rPr>
        <w:lastRenderedPageBreak/>
        <w:t>Approach</w:t>
      </w:r>
      <w:r w:rsidRPr="00FD55BC">
        <w:rPr>
          <w:rFonts w:ascii="Calibri" w:hAnsi="Calibri" w:cs="Calibri"/>
          <w:b/>
          <w:lang w:val="en-AU"/>
        </w:rPr>
        <w:t xml:space="preserve"> </w:t>
      </w:r>
    </w:p>
    <w:p w:rsidR="007871A8" w:rsidRPr="00522C04" w:rsidRDefault="007871A8" w:rsidP="00522C04">
      <w:pPr>
        <w:spacing w:after="120"/>
        <w:jc w:val="both"/>
        <w:rPr>
          <w:rFonts w:ascii="Calibri" w:hAnsi="Calibri" w:cs="Calibri"/>
          <w:lang w:eastAsia="en-AU"/>
        </w:rPr>
      </w:pPr>
      <w:r w:rsidRPr="00522C04">
        <w:rPr>
          <w:rFonts w:ascii="Calibri" w:hAnsi="Calibri" w:cs="Calibri"/>
          <w:lang w:eastAsia="en-AU"/>
        </w:rPr>
        <w:t xml:space="preserve">With </w:t>
      </w:r>
      <w:r>
        <w:rPr>
          <w:rFonts w:ascii="Calibri" w:hAnsi="Calibri" w:cs="Calibri"/>
          <w:lang w:eastAsia="en-AU"/>
        </w:rPr>
        <w:t xml:space="preserve">an understanding of the above </w:t>
      </w:r>
      <w:r w:rsidRPr="00522C04">
        <w:rPr>
          <w:rFonts w:ascii="Calibri" w:hAnsi="Calibri" w:cs="Calibri"/>
          <w:lang w:eastAsia="en-AU"/>
        </w:rPr>
        <w:t>desired outcomes as the focus of our engagement, the following represent</w:t>
      </w:r>
      <w:r>
        <w:rPr>
          <w:rFonts w:ascii="Calibri" w:hAnsi="Calibri" w:cs="Calibri"/>
          <w:lang w:eastAsia="en-AU"/>
        </w:rPr>
        <w:t>s</w:t>
      </w:r>
      <w:r w:rsidRPr="00522C04">
        <w:rPr>
          <w:rFonts w:ascii="Calibri" w:hAnsi="Calibri" w:cs="Calibri"/>
          <w:lang w:eastAsia="en-AU"/>
        </w:rPr>
        <w:t xml:space="preserve"> </w:t>
      </w:r>
      <w:r>
        <w:rPr>
          <w:rFonts w:ascii="Calibri" w:hAnsi="Calibri" w:cs="Calibri"/>
          <w:lang w:eastAsia="en-AU"/>
        </w:rPr>
        <w:t xml:space="preserve">our approach to </w:t>
      </w:r>
      <w:r w:rsidRPr="0079586E">
        <w:rPr>
          <w:rFonts w:ascii="Calibri" w:hAnsi="Calibri" w:cs="Calibri"/>
          <w:lang w:val="en-AU" w:eastAsia="en-AU"/>
        </w:rPr>
        <w:t>maximise</w:t>
      </w:r>
      <w:r>
        <w:rPr>
          <w:rFonts w:ascii="Calibri" w:hAnsi="Calibri" w:cs="Calibri"/>
          <w:lang w:eastAsia="en-AU"/>
        </w:rPr>
        <w:t xml:space="preserve"> the probability of these being achieved:</w:t>
      </w:r>
    </w:p>
    <w:p w:rsidR="007871A8" w:rsidRPr="001B7839" w:rsidRDefault="007871A8" w:rsidP="00522C04">
      <w:pPr>
        <w:spacing w:before="120" w:after="120"/>
        <w:jc w:val="both"/>
        <w:rPr>
          <w:rFonts w:ascii="Calibri" w:hAnsi="Calibri" w:cs="Calibri"/>
          <w:b/>
          <w:lang w:val="en-NZ" w:eastAsia="ar-SA"/>
        </w:rPr>
      </w:pPr>
      <w:r>
        <w:rPr>
          <w:rFonts w:ascii="Calibri" w:hAnsi="Calibri" w:cs="Calibri"/>
          <w:b/>
          <w:lang w:val="en-NZ" w:eastAsia="ar-SA"/>
        </w:rPr>
        <w:t>Priority #1 – [Prioritise and insert your first recommendation] – [Construct a short paragraph outlining your first financial recommendation – NOTE: NO DETAILED TECHNICAL ADVICE – your firm believes is required for these clients to best achieve their outcomes. Connect your recommendation with the</w:t>
      </w:r>
      <w:r w:rsidR="00355854">
        <w:rPr>
          <w:rFonts w:ascii="Calibri" w:hAnsi="Calibri" w:cs="Calibri"/>
          <w:b/>
          <w:lang w:val="en-NZ" w:eastAsia="ar-SA"/>
        </w:rPr>
        <w:t>ir</w:t>
      </w:r>
      <w:r>
        <w:rPr>
          <w:rFonts w:ascii="Calibri" w:hAnsi="Calibri" w:cs="Calibri"/>
          <w:b/>
          <w:lang w:val="en-NZ" w:eastAsia="ar-SA"/>
        </w:rPr>
        <w:t xml:space="preserve"> relevant </w:t>
      </w:r>
      <w:r w:rsidR="00355854">
        <w:rPr>
          <w:rFonts w:ascii="Calibri" w:hAnsi="Calibri" w:cs="Calibri"/>
          <w:b/>
          <w:lang w:val="en-NZ" w:eastAsia="ar-SA"/>
        </w:rPr>
        <w:t xml:space="preserve">complexities the recommendation will manage or resolve. Also connect your recommendation to the relevant </w:t>
      </w:r>
      <w:r>
        <w:rPr>
          <w:rFonts w:ascii="Calibri" w:hAnsi="Calibri" w:cs="Calibri"/>
          <w:b/>
          <w:lang w:val="en-NZ" w:eastAsia="ar-SA"/>
        </w:rPr>
        <w:t>signature outcomes this priority aims to achieve.]</w:t>
      </w:r>
    </w:p>
    <w:p w:rsidR="007871A8" w:rsidRPr="00522C04" w:rsidRDefault="007871A8" w:rsidP="00522C04">
      <w:pPr>
        <w:spacing w:before="120" w:after="120"/>
        <w:jc w:val="both"/>
        <w:rPr>
          <w:rFonts w:ascii="Calibri" w:hAnsi="Calibri" w:cs="Calibri"/>
          <w:i/>
          <w:lang w:val="en-NZ" w:eastAsia="ar-SA"/>
        </w:rPr>
      </w:pPr>
      <w:r>
        <w:rPr>
          <w:rFonts w:ascii="Calibri" w:hAnsi="Calibri" w:cs="Calibri"/>
          <w:i/>
          <w:lang w:val="en-NZ" w:eastAsia="ar-SA"/>
        </w:rPr>
        <w:t xml:space="preserve">[For example: Priority #1 - </w:t>
      </w:r>
      <w:r w:rsidRPr="00522C04">
        <w:rPr>
          <w:rFonts w:ascii="Calibri" w:hAnsi="Calibri" w:cs="Calibri"/>
          <w:i/>
          <w:lang w:val="en-NZ" w:eastAsia="ar-SA"/>
        </w:rPr>
        <w:t>Purchasing a new home</w:t>
      </w:r>
    </w:p>
    <w:p w:rsidR="007871A8" w:rsidRPr="00A94FDA" w:rsidRDefault="00355854" w:rsidP="00E75877">
      <w:pPr>
        <w:spacing w:before="120" w:after="120"/>
        <w:ind w:left="284"/>
        <w:jc w:val="both"/>
        <w:rPr>
          <w:rFonts w:ascii="Calibri" w:hAnsi="Calibri" w:cs="Calibri"/>
          <w:i/>
          <w:lang w:val="en-NZ" w:eastAsia="ar-SA"/>
        </w:rPr>
      </w:pPr>
      <w:r>
        <w:rPr>
          <w:rFonts w:ascii="Calibri" w:hAnsi="Calibri" w:cs="Calibri"/>
          <w:i/>
          <w:lang w:val="en-NZ" w:eastAsia="ar-SA"/>
        </w:rPr>
        <w:t>Understanding that you have had difficulties saving money in the past and you have not had time to properly plan, we will r</w:t>
      </w:r>
      <w:r w:rsidR="007871A8" w:rsidRPr="00A94FDA">
        <w:rPr>
          <w:rFonts w:ascii="Calibri" w:hAnsi="Calibri" w:cs="Calibri"/>
          <w:i/>
          <w:lang w:val="en-NZ" w:eastAsia="ar-SA"/>
        </w:rPr>
        <w:t>eview current living expenses</w:t>
      </w:r>
      <w:r w:rsidR="007871A8">
        <w:rPr>
          <w:rFonts w:ascii="Calibri" w:hAnsi="Calibri" w:cs="Calibri"/>
          <w:i/>
          <w:lang w:val="en-NZ" w:eastAsia="ar-SA"/>
        </w:rPr>
        <w:t>, net asset valuations</w:t>
      </w:r>
      <w:r w:rsidR="007871A8" w:rsidRPr="00A94FDA">
        <w:rPr>
          <w:rFonts w:ascii="Calibri" w:hAnsi="Calibri" w:cs="Calibri"/>
          <w:i/>
          <w:lang w:val="en-NZ" w:eastAsia="ar-SA"/>
        </w:rPr>
        <w:t xml:space="preserve"> and current levels of income in order to develop a plan for you to purchase a home of your own. This home will be within five to ten kilometres of the city, a Terrace style property, preferably renovated and full of things you like.</w:t>
      </w:r>
    </w:p>
    <w:p w:rsidR="007871A8" w:rsidRDefault="007871A8" w:rsidP="00E75877">
      <w:pPr>
        <w:spacing w:before="120" w:after="120"/>
        <w:ind w:left="284"/>
        <w:jc w:val="both"/>
        <w:rPr>
          <w:rFonts w:ascii="Calibri" w:hAnsi="Calibri" w:cs="Calibri"/>
          <w:i/>
          <w:lang w:val="en-NZ" w:eastAsia="ar-SA"/>
        </w:rPr>
      </w:pPr>
      <w:r w:rsidRPr="00A94FDA">
        <w:rPr>
          <w:rFonts w:ascii="Calibri" w:hAnsi="Calibri" w:cs="Calibri"/>
          <w:i/>
          <w:lang w:val="en-NZ" w:eastAsia="ar-SA"/>
        </w:rPr>
        <w:t>We will review current requirements and provide advice on options to best fund the purchase of your new home</w:t>
      </w:r>
      <w:r>
        <w:rPr>
          <w:rFonts w:ascii="Calibri" w:hAnsi="Calibri" w:cs="Calibri"/>
          <w:i/>
          <w:lang w:val="en-NZ" w:eastAsia="ar-SA"/>
        </w:rPr>
        <w:t xml:space="preserve"> within the next six to twelve months</w:t>
      </w:r>
      <w:r w:rsidRPr="00A94FDA">
        <w:rPr>
          <w:rFonts w:ascii="Calibri" w:hAnsi="Calibri" w:cs="Calibri"/>
          <w:i/>
          <w:lang w:val="en-NZ" w:eastAsia="ar-SA"/>
        </w:rPr>
        <w:t>.</w:t>
      </w:r>
      <w:r>
        <w:rPr>
          <w:rFonts w:ascii="Calibri" w:hAnsi="Calibri" w:cs="Calibri"/>
          <w:i/>
          <w:lang w:val="en-NZ" w:eastAsia="ar-SA"/>
        </w:rPr>
        <w:t>]</w:t>
      </w:r>
    </w:p>
    <w:p w:rsidR="007871A8" w:rsidRPr="001B7839" w:rsidRDefault="007871A8" w:rsidP="00A94FDA">
      <w:pPr>
        <w:spacing w:before="120" w:after="120"/>
        <w:jc w:val="both"/>
        <w:rPr>
          <w:rFonts w:ascii="Calibri" w:hAnsi="Calibri" w:cs="Calibri"/>
          <w:b/>
          <w:lang w:val="en-NZ" w:eastAsia="ar-SA"/>
        </w:rPr>
      </w:pPr>
      <w:r>
        <w:rPr>
          <w:rFonts w:ascii="Calibri" w:hAnsi="Calibri" w:cs="Calibri"/>
          <w:b/>
          <w:lang w:val="en-NZ" w:eastAsia="ar-SA"/>
        </w:rPr>
        <w:t>Priority #2 – [Prioritise and insert your next recommendation] – [Construct a short paragraph outlining your next financial recommendation – NOTE: NO DETAILED TECHNICAL ADVICE – your firm believes is required for these clients to best achieve their outcomes.</w:t>
      </w:r>
      <w:r w:rsidR="00355854" w:rsidRPr="00355854">
        <w:rPr>
          <w:rFonts w:ascii="Calibri" w:hAnsi="Calibri" w:cs="Calibri"/>
          <w:b/>
          <w:lang w:val="en-NZ" w:eastAsia="ar-SA"/>
        </w:rPr>
        <w:t xml:space="preserve"> </w:t>
      </w:r>
      <w:r w:rsidR="00355854">
        <w:rPr>
          <w:rFonts w:ascii="Calibri" w:hAnsi="Calibri" w:cs="Calibri"/>
          <w:b/>
          <w:lang w:val="en-NZ" w:eastAsia="ar-SA"/>
        </w:rPr>
        <w:t>Connect your recommendation with their relevant complexities the recommendation will manage or resolve. Also connect your recommendation to the relevant signature outcomes this priority aims to achieve.</w:t>
      </w:r>
      <w:r>
        <w:rPr>
          <w:rFonts w:ascii="Calibri" w:hAnsi="Calibri" w:cs="Calibri"/>
          <w:b/>
          <w:lang w:val="en-NZ" w:eastAsia="ar-SA"/>
        </w:rPr>
        <w:t>]</w:t>
      </w:r>
    </w:p>
    <w:p w:rsidR="007871A8" w:rsidRPr="00093E76" w:rsidRDefault="007871A8" w:rsidP="00522C04">
      <w:pPr>
        <w:spacing w:before="120" w:after="120"/>
        <w:jc w:val="both"/>
        <w:rPr>
          <w:rFonts w:ascii="Calibri" w:hAnsi="Calibri" w:cs="Calibri"/>
          <w:i/>
          <w:lang w:val="en-NZ" w:eastAsia="ar-SA"/>
        </w:rPr>
      </w:pPr>
      <w:r w:rsidRPr="00093E76">
        <w:rPr>
          <w:rFonts w:ascii="Calibri" w:hAnsi="Calibri" w:cs="Calibri"/>
          <w:i/>
          <w:lang w:val="en-NZ" w:eastAsia="ar-SA"/>
        </w:rPr>
        <w:t>[For example</w:t>
      </w:r>
      <w:r>
        <w:rPr>
          <w:rFonts w:ascii="Calibri" w:hAnsi="Calibri" w:cs="Calibri"/>
          <w:i/>
          <w:lang w:val="en-NZ" w:eastAsia="ar-SA"/>
        </w:rPr>
        <w:t>:</w:t>
      </w:r>
      <w:r w:rsidRPr="00093E76">
        <w:rPr>
          <w:rFonts w:ascii="Calibri" w:hAnsi="Calibri" w:cs="Calibri"/>
          <w:i/>
          <w:lang w:val="en-NZ" w:eastAsia="ar-SA"/>
        </w:rPr>
        <w:t xml:space="preserve"> Priority #2 – Explore your World </w:t>
      </w:r>
    </w:p>
    <w:p w:rsidR="007871A8" w:rsidRPr="00093E76" w:rsidRDefault="00355854" w:rsidP="00B17325">
      <w:pPr>
        <w:spacing w:before="120" w:after="120"/>
        <w:ind w:left="284"/>
        <w:jc w:val="both"/>
        <w:rPr>
          <w:rFonts w:ascii="Calibri" w:hAnsi="Calibri" w:cs="Calibri"/>
          <w:i/>
          <w:lang w:val="en-NZ" w:eastAsia="ar-SA"/>
        </w:rPr>
      </w:pPr>
      <w:r>
        <w:rPr>
          <w:rFonts w:ascii="Calibri" w:hAnsi="Calibri" w:cs="Calibri"/>
          <w:i/>
          <w:lang w:val="en-NZ" w:eastAsia="ar-SA"/>
        </w:rPr>
        <w:t>Respecting your desire to build savings before travelling we will work with you both to b</w:t>
      </w:r>
      <w:r w:rsidR="007871A8" w:rsidRPr="00093E76">
        <w:rPr>
          <w:rFonts w:ascii="Calibri" w:hAnsi="Calibri" w:cs="Calibri"/>
          <w:i/>
          <w:lang w:val="en-NZ" w:eastAsia="ar-SA"/>
        </w:rPr>
        <w:t xml:space="preserve">uild your ‘financial travel buffer’ to purchase the 15m Winnebago Van, undertaking regular trips throughout Australia each year and exploring the unique destinations such as Samarkand on the Silk Road, China and Russia on a biannual basis. </w:t>
      </w:r>
    </w:p>
    <w:p w:rsidR="007871A8" w:rsidRPr="00093E76" w:rsidRDefault="007871A8" w:rsidP="00B17325">
      <w:pPr>
        <w:spacing w:before="120" w:after="120"/>
        <w:ind w:left="284"/>
        <w:jc w:val="both"/>
        <w:rPr>
          <w:rFonts w:ascii="Calibri" w:hAnsi="Calibri" w:cs="Calibri"/>
          <w:i/>
          <w:lang w:val="en-NZ" w:eastAsia="ar-SA"/>
        </w:rPr>
      </w:pPr>
      <w:r w:rsidRPr="00093E76">
        <w:rPr>
          <w:rFonts w:ascii="Calibri" w:hAnsi="Calibri" w:cs="Calibri"/>
          <w:i/>
          <w:lang w:val="en-NZ" w:eastAsia="ar-SA"/>
        </w:rPr>
        <w:t>We will review and confirm future income streams of income-producing assets from your various existing and new sources to produce the required after tax savings. We will take into account the assumptions from your planned change in current earnings and remunerations as outlined below whilst still enabling you to have sufficient means to live a comfortable life within your new home.]</w:t>
      </w:r>
    </w:p>
    <w:p w:rsidR="007871A8" w:rsidRPr="001B7839" w:rsidRDefault="007871A8" w:rsidP="00093E76">
      <w:pPr>
        <w:spacing w:before="120" w:after="120"/>
        <w:jc w:val="both"/>
        <w:rPr>
          <w:rFonts w:ascii="Calibri" w:hAnsi="Calibri" w:cs="Calibri"/>
          <w:b/>
          <w:lang w:val="en-NZ" w:eastAsia="ar-SA"/>
        </w:rPr>
      </w:pPr>
      <w:r>
        <w:rPr>
          <w:rFonts w:ascii="Calibri" w:hAnsi="Calibri" w:cs="Calibri"/>
          <w:b/>
          <w:lang w:val="en-NZ" w:eastAsia="ar-SA"/>
        </w:rPr>
        <w:t xml:space="preserve">Priority #3 – [Prioritise and insert your next recommendation] – [Construct a short paragraph outlining your next financial recommendation – NOTE: NO DETAILED TECHNICAL ADVICE – your </w:t>
      </w:r>
      <w:r>
        <w:rPr>
          <w:rFonts w:ascii="Calibri" w:hAnsi="Calibri" w:cs="Calibri"/>
          <w:b/>
          <w:lang w:val="en-NZ" w:eastAsia="ar-SA"/>
        </w:rPr>
        <w:lastRenderedPageBreak/>
        <w:t>firm believes is required for these clients to best achieve their outcomes.</w:t>
      </w:r>
      <w:r w:rsidR="00355854" w:rsidRPr="00355854">
        <w:rPr>
          <w:rFonts w:ascii="Calibri" w:hAnsi="Calibri" w:cs="Calibri"/>
          <w:b/>
          <w:lang w:val="en-NZ" w:eastAsia="ar-SA"/>
        </w:rPr>
        <w:t xml:space="preserve"> </w:t>
      </w:r>
      <w:r w:rsidR="00355854">
        <w:rPr>
          <w:rFonts w:ascii="Calibri" w:hAnsi="Calibri" w:cs="Calibri"/>
          <w:b/>
          <w:lang w:val="en-NZ" w:eastAsia="ar-SA"/>
        </w:rPr>
        <w:t>Connect your recommendation with their relevant complexities the recommendation will manage or resolve. Also connect your recommendation to the relevant signature outcomes this priority aims to achieve.</w:t>
      </w:r>
      <w:r>
        <w:rPr>
          <w:rFonts w:ascii="Calibri" w:hAnsi="Calibri" w:cs="Calibri"/>
          <w:b/>
          <w:lang w:val="en-NZ" w:eastAsia="ar-SA"/>
        </w:rPr>
        <w:t>]</w:t>
      </w:r>
    </w:p>
    <w:p w:rsidR="007871A8" w:rsidRPr="002029C8" w:rsidRDefault="007871A8" w:rsidP="00EF1A11">
      <w:pPr>
        <w:spacing w:before="120" w:after="120"/>
        <w:jc w:val="both"/>
        <w:rPr>
          <w:rFonts w:ascii="Calibri" w:hAnsi="Calibri" w:cs="Calibri"/>
          <w:i/>
          <w:lang w:val="en-NZ" w:eastAsia="ar-SA"/>
        </w:rPr>
      </w:pPr>
      <w:r w:rsidRPr="002029C8">
        <w:rPr>
          <w:rFonts w:ascii="Calibri" w:hAnsi="Calibri" w:cs="Calibri"/>
          <w:i/>
          <w:lang w:val="en-NZ" w:eastAsia="ar-SA"/>
        </w:rPr>
        <w:t xml:space="preserve">[For example: Priority #3 – Pursue more productive and invigorating work </w:t>
      </w:r>
    </w:p>
    <w:p w:rsidR="007871A8" w:rsidRPr="002029C8" w:rsidRDefault="00205656" w:rsidP="00EF1A11">
      <w:pPr>
        <w:spacing w:before="120" w:after="120"/>
        <w:ind w:left="284"/>
        <w:jc w:val="both"/>
        <w:rPr>
          <w:rFonts w:ascii="Calibri" w:hAnsi="Calibri" w:cs="Calibri"/>
          <w:i/>
          <w:lang w:val="en-NZ" w:eastAsia="ar-SA"/>
        </w:rPr>
      </w:pPr>
      <w:r>
        <w:rPr>
          <w:rFonts w:ascii="Calibri" w:hAnsi="Calibri" w:cs="Calibri"/>
          <w:i/>
          <w:lang w:val="en-NZ" w:eastAsia="ar-SA"/>
        </w:rPr>
        <w:t>We understand the prospect of venturing into new careers in your mid-40’s can be daunting. To best s</w:t>
      </w:r>
      <w:r w:rsidR="007871A8" w:rsidRPr="002029C8">
        <w:rPr>
          <w:rFonts w:ascii="Calibri" w:hAnsi="Calibri" w:cs="Calibri"/>
          <w:i/>
          <w:lang w:val="en-NZ" w:eastAsia="ar-SA"/>
        </w:rPr>
        <w:t xml:space="preserve">upport your new business ventures – Anne in aged care consultancy and David in experiential retail consultancy &amp; investment – </w:t>
      </w:r>
      <w:r>
        <w:rPr>
          <w:rFonts w:ascii="Calibri" w:hAnsi="Calibri" w:cs="Calibri"/>
          <w:i/>
          <w:lang w:val="en-NZ" w:eastAsia="ar-SA"/>
        </w:rPr>
        <w:t xml:space="preserve">we will work </w:t>
      </w:r>
      <w:r w:rsidR="007871A8" w:rsidRPr="002029C8">
        <w:rPr>
          <w:rFonts w:ascii="Calibri" w:hAnsi="Calibri" w:cs="Calibri"/>
          <w:i/>
          <w:lang w:val="en-NZ" w:eastAsia="ar-SA"/>
        </w:rPr>
        <w:t>collaborative</w:t>
      </w:r>
      <w:r>
        <w:rPr>
          <w:rFonts w:ascii="Calibri" w:hAnsi="Calibri" w:cs="Calibri"/>
          <w:i/>
          <w:lang w:val="en-NZ" w:eastAsia="ar-SA"/>
        </w:rPr>
        <w:t xml:space="preserve">ly with you both to </w:t>
      </w:r>
      <w:r w:rsidRPr="002029C8">
        <w:rPr>
          <w:rFonts w:ascii="Calibri" w:hAnsi="Calibri" w:cs="Calibri"/>
          <w:i/>
          <w:lang w:val="en-NZ" w:eastAsia="ar-SA"/>
        </w:rPr>
        <w:t>develop</w:t>
      </w:r>
      <w:r w:rsidR="007871A8" w:rsidRPr="002029C8">
        <w:rPr>
          <w:rFonts w:ascii="Calibri" w:hAnsi="Calibri" w:cs="Calibri"/>
          <w:i/>
          <w:lang w:val="en-NZ" w:eastAsia="ar-SA"/>
        </w:rPr>
        <w:t xml:space="preserve"> and execut</w:t>
      </w:r>
      <w:r>
        <w:rPr>
          <w:rFonts w:ascii="Calibri" w:hAnsi="Calibri" w:cs="Calibri"/>
          <w:i/>
          <w:lang w:val="en-NZ" w:eastAsia="ar-SA"/>
        </w:rPr>
        <w:t>e</w:t>
      </w:r>
      <w:r w:rsidR="007871A8" w:rsidRPr="002029C8">
        <w:rPr>
          <w:rFonts w:ascii="Calibri" w:hAnsi="Calibri" w:cs="Calibri"/>
          <w:i/>
          <w:lang w:val="en-NZ" w:eastAsia="ar-SA"/>
        </w:rPr>
        <w:t xml:space="preserve"> </w:t>
      </w:r>
      <w:r>
        <w:rPr>
          <w:rFonts w:ascii="Calibri" w:hAnsi="Calibri" w:cs="Calibri"/>
          <w:i/>
          <w:lang w:val="en-NZ" w:eastAsia="ar-SA"/>
        </w:rPr>
        <w:t xml:space="preserve">an appropriate </w:t>
      </w:r>
      <w:r w:rsidR="007871A8" w:rsidRPr="002029C8">
        <w:rPr>
          <w:rFonts w:ascii="Calibri" w:hAnsi="Calibri" w:cs="Calibri"/>
          <w:i/>
          <w:lang w:val="en-NZ" w:eastAsia="ar-SA"/>
        </w:rPr>
        <w:t xml:space="preserve">Sample Family Business Plan. We will review the ownership, structures, deeds and agreements throughout the existing Sample family’s interests and act on the family’s quarterly-meeting Board of Advice. </w:t>
      </w:r>
    </w:p>
    <w:p w:rsidR="007871A8" w:rsidRPr="002029C8" w:rsidRDefault="007871A8" w:rsidP="00EF1A11">
      <w:pPr>
        <w:spacing w:before="120" w:after="120"/>
        <w:ind w:left="284"/>
        <w:jc w:val="both"/>
        <w:rPr>
          <w:rFonts w:ascii="Calibri" w:hAnsi="Calibri" w:cs="Calibri"/>
          <w:i/>
          <w:lang w:val="en-NZ" w:eastAsia="ar-SA"/>
        </w:rPr>
      </w:pPr>
      <w:r w:rsidRPr="002029C8">
        <w:rPr>
          <w:rFonts w:ascii="Calibri" w:hAnsi="Calibri" w:cs="Calibri"/>
          <w:i/>
          <w:lang w:val="en-NZ" w:eastAsia="ar-SA"/>
        </w:rPr>
        <w:t xml:space="preserve">We will provide all necessary taxation and business compliance support for the  Sample Family entities and interests. We will provide you with a program for current and future tax liabilities.  This will ensure that you have certainty, confidence and structure regarding all future tax liabilities to ensure ease of management. </w:t>
      </w:r>
    </w:p>
    <w:p w:rsidR="007871A8" w:rsidRPr="002029C8" w:rsidRDefault="007871A8" w:rsidP="00EF1A11">
      <w:pPr>
        <w:spacing w:before="120" w:after="120"/>
        <w:ind w:left="284"/>
        <w:jc w:val="both"/>
        <w:rPr>
          <w:rFonts w:ascii="Calibri" w:hAnsi="Calibri" w:cs="Calibri"/>
          <w:i/>
          <w:lang w:val="en-NZ" w:eastAsia="ar-SA"/>
        </w:rPr>
      </w:pPr>
      <w:r w:rsidRPr="002029C8">
        <w:rPr>
          <w:rFonts w:ascii="Calibri" w:hAnsi="Calibri" w:cs="Calibri"/>
          <w:i/>
          <w:lang w:val="en-NZ" w:eastAsia="ar-SA"/>
        </w:rPr>
        <w:t>We will also ensure that you, your family, your assets, and in particular your ability to earn income are protected from unforeseen circumstances so that bills can continue to be paid and appropriate funds are available.</w:t>
      </w:r>
      <w:r>
        <w:rPr>
          <w:rFonts w:ascii="Calibri" w:hAnsi="Calibri" w:cs="Calibri"/>
          <w:i/>
          <w:lang w:val="en-NZ" w:eastAsia="ar-SA"/>
        </w:rPr>
        <w:t>]</w:t>
      </w:r>
      <w:r w:rsidRPr="002029C8">
        <w:rPr>
          <w:rFonts w:ascii="Calibri" w:hAnsi="Calibri" w:cs="Calibri"/>
          <w:i/>
          <w:lang w:val="en-NZ" w:eastAsia="ar-SA"/>
        </w:rPr>
        <w:t xml:space="preserve"> </w:t>
      </w:r>
    </w:p>
    <w:p w:rsidR="007871A8" w:rsidRPr="001B7839" w:rsidRDefault="007871A8" w:rsidP="009D5CC5">
      <w:pPr>
        <w:spacing w:before="120" w:after="120"/>
        <w:jc w:val="both"/>
        <w:rPr>
          <w:rFonts w:ascii="Calibri" w:hAnsi="Calibri" w:cs="Calibri"/>
          <w:b/>
          <w:lang w:val="en-NZ" w:eastAsia="ar-SA"/>
        </w:rPr>
      </w:pPr>
      <w:r>
        <w:rPr>
          <w:rFonts w:ascii="Calibri" w:hAnsi="Calibri" w:cs="Calibri"/>
          <w:b/>
          <w:lang w:val="en-NZ" w:eastAsia="ar-SA"/>
        </w:rPr>
        <w:t>Priority #4 – [Prioritise and insert your next recommendation] – [Construct a short paragraph outlining your next financial recommendation – NOTE: NO DETAILED TECHNICAL ADVICE – your firm believes is required for these clients to best achieve their outcomes.</w:t>
      </w:r>
      <w:r w:rsidR="00355854" w:rsidRPr="00355854">
        <w:rPr>
          <w:rFonts w:ascii="Calibri" w:hAnsi="Calibri" w:cs="Calibri"/>
          <w:b/>
          <w:lang w:val="en-NZ" w:eastAsia="ar-SA"/>
        </w:rPr>
        <w:t xml:space="preserve"> </w:t>
      </w:r>
      <w:r w:rsidR="00355854">
        <w:rPr>
          <w:rFonts w:ascii="Calibri" w:hAnsi="Calibri" w:cs="Calibri"/>
          <w:b/>
          <w:lang w:val="en-NZ" w:eastAsia="ar-SA"/>
        </w:rPr>
        <w:t>Connect your recommendation with their relevant complexities the recommendation will manage or resolve. Also connect your recommendation to the relevant signature outcomes this priority aims to achieve.</w:t>
      </w:r>
      <w:r>
        <w:rPr>
          <w:rFonts w:ascii="Calibri" w:hAnsi="Calibri" w:cs="Calibri"/>
          <w:b/>
          <w:lang w:val="en-NZ" w:eastAsia="ar-SA"/>
        </w:rPr>
        <w:t>]</w:t>
      </w:r>
    </w:p>
    <w:p w:rsidR="007871A8" w:rsidRPr="002029C8" w:rsidRDefault="007871A8" w:rsidP="009D5CC5">
      <w:pPr>
        <w:spacing w:before="120" w:after="120"/>
        <w:jc w:val="both"/>
        <w:rPr>
          <w:rFonts w:ascii="Calibri" w:hAnsi="Calibri" w:cs="Calibri"/>
          <w:i/>
          <w:lang w:val="en-NZ" w:eastAsia="ar-SA"/>
        </w:rPr>
      </w:pPr>
      <w:r w:rsidRPr="002029C8">
        <w:rPr>
          <w:rFonts w:ascii="Calibri" w:hAnsi="Calibri" w:cs="Calibri"/>
          <w:i/>
          <w:lang w:val="en-NZ" w:eastAsia="ar-SA"/>
        </w:rPr>
        <w:t>[For example: Priority #4 – Leave a legacy</w:t>
      </w:r>
    </w:p>
    <w:p w:rsidR="007871A8" w:rsidRPr="002029C8" w:rsidRDefault="00205656" w:rsidP="00DD0542">
      <w:pPr>
        <w:spacing w:before="120" w:after="120"/>
        <w:ind w:left="284"/>
        <w:jc w:val="both"/>
        <w:rPr>
          <w:rFonts w:ascii="Calibri" w:hAnsi="Calibri" w:cs="Calibri"/>
          <w:i/>
          <w:lang w:val="en-NZ" w:eastAsia="ar-SA"/>
        </w:rPr>
      </w:pPr>
      <w:r>
        <w:rPr>
          <w:rFonts w:ascii="Calibri" w:hAnsi="Calibri" w:cs="Calibri"/>
          <w:i/>
          <w:lang w:val="en-NZ" w:eastAsia="ar-SA"/>
        </w:rPr>
        <w:t>Having been burnt by bad advice and experiences in the past we will p</w:t>
      </w:r>
      <w:r w:rsidR="007871A8" w:rsidRPr="002029C8">
        <w:rPr>
          <w:rFonts w:ascii="Calibri" w:hAnsi="Calibri" w:cs="Calibri"/>
          <w:i/>
          <w:lang w:val="en-NZ" w:eastAsia="ar-SA"/>
        </w:rPr>
        <w:t xml:space="preserve">rovide initial and on-going recommendations of investment and appropriate asset allocation advice to deliver required return on assets invested. This advice will include the selection of suitable investment structures and ensure that reporting is written in a 'one-page' common and simple language form appropriate to your busy life. </w:t>
      </w:r>
    </w:p>
    <w:p w:rsidR="007871A8" w:rsidRPr="002029C8" w:rsidRDefault="007871A8" w:rsidP="00DD0542">
      <w:pPr>
        <w:ind w:left="284"/>
        <w:rPr>
          <w:rFonts w:ascii="Calibri" w:hAnsi="Calibri" w:cs="Calibri"/>
          <w:i/>
          <w:lang w:val="en-NZ" w:eastAsia="ar-SA"/>
        </w:rPr>
      </w:pPr>
      <w:r w:rsidRPr="002029C8">
        <w:rPr>
          <w:rFonts w:ascii="Calibri" w:hAnsi="Calibri" w:cs="Calibri"/>
          <w:i/>
          <w:lang w:val="en-NZ" w:eastAsia="ar-SA"/>
        </w:rPr>
        <w:t>In particular we will ensure the development and stru</w:t>
      </w:r>
      <w:r w:rsidR="00760CA8">
        <w:rPr>
          <w:rFonts w:ascii="Calibri" w:hAnsi="Calibri" w:cs="Calibri"/>
          <w:i/>
          <w:lang w:val="en-NZ" w:eastAsia="ar-SA"/>
        </w:rPr>
        <w:t>cture of a Grandchildren Fund</w:t>
      </w:r>
      <w:r w:rsidRPr="002029C8">
        <w:rPr>
          <w:rFonts w:ascii="Calibri" w:hAnsi="Calibri" w:cs="Calibri"/>
          <w:i/>
          <w:lang w:val="en-NZ" w:eastAsia="ar-SA"/>
        </w:rPr>
        <w:t xml:space="preserve"> to protect your long-term assets and interests against potential threats, giving you peace of mind.</w:t>
      </w:r>
    </w:p>
    <w:p w:rsidR="007871A8" w:rsidRPr="002029C8" w:rsidRDefault="007871A8" w:rsidP="00EF1A11">
      <w:pPr>
        <w:spacing w:before="120" w:after="120"/>
        <w:ind w:left="284"/>
        <w:jc w:val="both"/>
        <w:rPr>
          <w:rFonts w:ascii="Calibri" w:hAnsi="Calibri" w:cs="Calibri"/>
          <w:i/>
          <w:lang w:val="en-NZ" w:eastAsia="ar-SA"/>
        </w:rPr>
      </w:pPr>
      <w:r w:rsidRPr="002029C8">
        <w:rPr>
          <w:rFonts w:ascii="Calibri" w:hAnsi="Calibri" w:cs="Calibri"/>
          <w:i/>
          <w:lang w:val="en-NZ" w:eastAsia="ar-SA"/>
        </w:rPr>
        <w:t xml:space="preserve">As you have indicated that you have not taken specialist estate planning advice, we will ensure the interests of your estate are protected via initial and regular estate/family conferences to </w:t>
      </w:r>
      <w:r w:rsidRPr="002029C8">
        <w:rPr>
          <w:rFonts w:ascii="Calibri" w:hAnsi="Calibri" w:cs="Calibri"/>
          <w:i/>
          <w:lang w:val="en-NZ" w:eastAsia="ar-SA"/>
        </w:rPr>
        <w:lastRenderedPageBreak/>
        <w:t>continually understand, recognise and p</w:t>
      </w:r>
      <w:r>
        <w:rPr>
          <w:rFonts w:ascii="Calibri" w:hAnsi="Calibri" w:cs="Calibri"/>
          <w:i/>
          <w:lang w:val="en-NZ" w:eastAsia="ar-SA"/>
        </w:rPr>
        <w:t>ro</w:t>
      </w:r>
      <w:r w:rsidRPr="002029C8">
        <w:rPr>
          <w:rFonts w:ascii="Calibri" w:hAnsi="Calibri" w:cs="Calibri"/>
          <w:i/>
          <w:lang w:val="en-NZ" w:eastAsia="ar-SA"/>
        </w:rPr>
        <w:t>t</w:t>
      </w:r>
      <w:r>
        <w:rPr>
          <w:rFonts w:ascii="Calibri" w:hAnsi="Calibri" w:cs="Calibri"/>
          <w:i/>
          <w:lang w:val="en-NZ" w:eastAsia="ar-SA"/>
        </w:rPr>
        <w:t>ect</w:t>
      </w:r>
      <w:r w:rsidRPr="002029C8">
        <w:rPr>
          <w:rFonts w:ascii="Calibri" w:hAnsi="Calibri" w:cs="Calibri"/>
          <w:i/>
          <w:lang w:val="en-NZ" w:eastAsia="ar-SA"/>
        </w:rPr>
        <w:t xml:space="preserve"> all related interests beyond existing wills, deeds and agreements.]</w:t>
      </w:r>
    </w:p>
    <w:p w:rsidR="007871A8" w:rsidRDefault="007871A8" w:rsidP="006C7AC1">
      <w:pPr>
        <w:spacing w:before="120" w:after="120"/>
        <w:ind w:left="284"/>
        <w:jc w:val="both"/>
        <w:rPr>
          <w:rFonts w:ascii="Calibri" w:hAnsi="Calibri" w:cs="Calibri"/>
          <w:lang w:val="en-NZ" w:eastAsia="ar-SA"/>
        </w:rPr>
      </w:pPr>
    </w:p>
    <w:p w:rsidR="007871A8" w:rsidRDefault="007871A8" w:rsidP="00006D0C">
      <w:pPr>
        <w:jc w:val="both"/>
        <w:rPr>
          <w:rFonts w:ascii="Calibri" w:hAnsi="Calibri" w:cs="Calibri"/>
          <w:b/>
          <w:lang w:val="en-AU"/>
        </w:rPr>
      </w:pPr>
    </w:p>
    <w:p w:rsidR="007871A8" w:rsidRPr="00FD55BC" w:rsidRDefault="007871A8" w:rsidP="00006D0C">
      <w:pPr>
        <w:jc w:val="both"/>
        <w:rPr>
          <w:rFonts w:ascii="Calibri" w:hAnsi="Calibri" w:cs="Calibri"/>
          <w:b/>
          <w:lang w:val="en-AU"/>
        </w:rPr>
      </w:pPr>
      <w:r w:rsidRPr="00FD55BC">
        <w:rPr>
          <w:rFonts w:ascii="Calibri" w:hAnsi="Calibri" w:cs="Calibri"/>
          <w:b/>
          <w:lang w:val="en-AU"/>
        </w:rPr>
        <w:t>Fees</w:t>
      </w:r>
    </w:p>
    <w:p w:rsidR="007871A8" w:rsidRPr="00FD55BC" w:rsidRDefault="007871A8" w:rsidP="00006D0C">
      <w:pPr>
        <w:jc w:val="both"/>
        <w:rPr>
          <w:rFonts w:ascii="Calibri" w:hAnsi="Calibri" w:cs="Calibri"/>
          <w:b/>
          <w:lang w:val="en-AU"/>
        </w:rPr>
      </w:pPr>
    </w:p>
    <w:p w:rsidR="007871A8" w:rsidRDefault="007871A8" w:rsidP="002029C8">
      <w:pPr>
        <w:spacing w:before="240"/>
        <w:jc w:val="both"/>
        <w:rPr>
          <w:rFonts w:ascii="Calibri" w:hAnsi="Calibri" w:cs="Calibri"/>
          <w:lang w:val="en-AU"/>
        </w:rPr>
      </w:pPr>
      <w:r w:rsidRPr="00FD55BC">
        <w:rPr>
          <w:rFonts w:ascii="Calibri" w:hAnsi="Calibri" w:cs="Calibri"/>
          <w:lang w:val="en-AU"/>
        </w:rPr>
        <w:t xml:space="preserve">The initial 12 month fee for provision of advice and complete implementation of recommendations </w:t>
      </w:r>
      <w:r>
        <w:rPr>
          <w:rFonts w:ascii="Calibri" w:hAnsi="Calibri" w:cs="Calibri"/>
          <w:lang w:val="en-AU"/>
        </w:rPr>
        <w:t>under this engagement will be $12</w:t>
      </w:r>
      <w:r w:rsidRPr="00FD55BC">
        <w:rPr>
          <w:rFonts w:ascii="Calibri" w:hAnsi="Calibri" w:cs="Calibri"/>
          <w:lang w:val="en-AU"/>
        </w:rPr>
        <w:t>,000</w:t>
      </w:r>
      <w:r w:rsidRPr="00FD55BC">
        <w:rPr>
          <w:rStyle w:val="FootnoteReference"/>
          <w:rFonts w:ascii="Calibri" w:hAnsi="Calibri" w:cs="Calibri"/>
          <w:lang w:val="en-AU"/>
        </w:rPr>
        <w:footnoteReference w:id="1"/>
      </w:r>
      <w:r>
        <w:rPr>
          <w:rFonts w:ascii="Calibri" w:hAnsi="Calibri" w:cs="Calibri"/>
          <w:lang w:val="en-AU"/>
        </w:rPr>
        <w:t xml:space="preserve"> to $13</w:t>
      </w:r>
      <w:r w:rsidRPr="00FD55BC">
        <w:rPr>
          <w:rFonts w:ascii="Calibri" w:hAnsi="Calibri" w:cs="Calibri"/>
          <w:lang w:val="en-AU"/>
        </w:rPr>
        <w:t xml:space="preserve">,500 (inc GST). This fee covers all ongoing advice and service in relation to your financial affairs delivered through our 12 monthly service package. </w:t>
      </w:r>
    </w:p>
    <w:p w:rsidR="007871A8" w:rsidRPr="00F76F41" w:rsidRDefault="007871A8" w:rsidP="002029C8">
      <w:pPr>
        <w:spacing w:before="240" w:after="120"/>
        <w:jc w:val="both"/>
        <w:rPr>
          <w:rFonts w:ascii="Calibri" w:hAnsi="Calibri" w:cs="Calibri"/>
          <w:lang w:eastAsia="en-AU"/>
        </w:rPr>
      </w:pPr>
      <w:r w:rsidRPr="00F76F41">
        <w:rPr>
          <w:rFonts w:ascii="Calibri" w:hAnsi="Calibri" w:cs="Calibri"/>
          <w:lang w:eastAsia="en-AU"/>
        </w:rPr>
        <w:t>This initial fee is collected vi</w:t>
      </w:r>
      <w:r>
        <w:rPr>
          <w:rFonts w:ascii="Calibri" w:hAnsi="Calibri" w:cs="Calibri"/>
          <w:lang w:eastAsia="en-AU"/>
        </w:rPr>
        <w:t>a a monthly direct debit where $4,800</w:t>
      </w:r>
      <w:r w:rsidRPr="00F76F41">
        <w:rPr>
          <w:rFonts w:ascii="Calibri" w:hAnsi="Calibri" w:cs="Calibri"/>
          <w:lang w:eastAsia="en-AU"/>
        </w:rPr>
        <w:t xml:space="preserve"> plus GST of the fee is collected in month one, reverting to </w:t>
      </w:r>
      <w:r>
        <w:rPr>
          <w:rFonts w:ascii="Calibri" w:hAnsi="Calibri" w:cs="Calibri"/>
          <w:lang w:eastAsia="en-AU"/>
        </w:rPr>
        <w:t>$655</w:t>
      </w:r>
      <w:r w:rsidRPr="00F76F41">
        <w:rPr>
          <w:rFonts w:ascii="Calibri" w:hAnsi="Calibri" w:cs="Calibri"/>
          <w:lang w:eastAsia="en-AU"/>
        </w:rPr>
        <w:t xml:space="preserve"> plus GST per month from month two onwards.</w:t>
      </w:r>
    </w:p>
    <w:p w:rsidR="007871A8" w:rsidRDefault="007871A8" w:rsidP="002029C8">
      <w:pPr>
        <w:spacing w:before="240"/>
        <w:jc w:val="both"/>
        <w:rPr>
          <w:rFonts w:ascii="Calibri" w:hAnsi="Calibri" w:cs="Calibri"/>
          <w:lang w:val="en-AU"/>
        </w:rPr>
      </w:pPr>
      <w:r w:rsidRPr="00FD55BC">
        <w:rPr>
          <w:rFonts w:ascii="Calibri" w:hAnsi="Calibri" w:cs="Calibri"/>
          <w:lang w:val="en-AU"/>
        </w:rPr>
        <w:t>The total fee to complete this assignment may increase if there are significant changes in your circumstances or if significant rework or amendments to the original information provided is required. If significant additional work is required we shall provide an estimate and agree on the scope of the additional work prior to proceeding.</w:t>
      </w:r>
    </w:p>
    <w:p w:rsidR="007871A8" w:rsidRDefault="007871A8" w:rsidP="002029C8">
      <w:pPr>
        <w:spacing w:before="240"/>
        <w:jc w:val="both"/>
        <w:rPr>
          <w:rFonts w:ascii="Calibri" w:hAnsi="Calibri" w:cs="Calibri"/>
          <w:lang w:val="en-AU"/>
        </w:rPr>
      </w:pPr>
      <w:r w:rsidRPr="00FD55BC">
        <w:rPr>
          <w:rFonts w:ascii="Calibri" w:hAnsi="Calibri" w:cs="Calibri"/>
          <w:lang w:val="en-AU"/>
        </w:rPr>
        <w:t>Where third party specialists are required to provide input the professional fees of these specialists w</w:t>
      </w:r>
      <w:r>
        <w:rPr>
          <w:rFonts w:ascii="Calibri" w:hAnsi="Calibri" w:cs="Calibri"/>
          <w:lang w:val="en-AU"/>
        </w:rPr>
        <w:t>ill be in addition to those of &lt;our firm name&gt;</w:t>
      </w:r>
      <w:r w:rsidRPr="00FD55BC">
        <w:rPr>
          <w:rFonts w:ascii="Calibri" w:hAnsi="Calibri" w:cs="Calibri"/>
          <w:lang w:val="en-AU"/>
        </w:rPr>
        <w:t xml:space="preserve">. We will notify you in writing in advance before the third party is engaged. </w:t>
      </w:r>
    </w:p>
    <w:p w:rsidR="007871A8" w:rsidRDefault="007871A8" w:rsidP="002029C8">
      <w:pPr>
        <w:spacing w:before="240"/>
        <w:jc w:val="both"/>
        <w:rPr>
          <w:rFonts w:ascii="Calibri" w:hAnsi="Calibri" w:cs="Calibri"/>
          <w:lang w:val="en-AU"/>
        </w:rPr>
      </w:pPr>
      <w:r>
        <w:rPr>
          <w:rFonts w:ascii="Calibri" w:hAnsi="Calibri" w:cs="Calibri"/>
          <w:lang w:val="en-AU"/>
        </w:rPr>
        <w:t>We receive no commissions or fees from any third party. Subsequently we negotiate on your behalf to deliver reduced costs from an investment, superannuation and lending perspective where appropriate.</w:t>
      </w:r>
    </w:p>
    <w:p w:rsidR="007871A8" w:rsidRPr="00FD55BC" w:rsidRDefault="007871A8" w:rsidP="002029C8">
      <w:pPr>
        <w:spacing w:before="240"/>
        <w:jc w:val="both"/>
        <w:rPr>
          <w:rFonts w:ascii="Calibri" w:hAnsi="Calibri" w:cs="Calibri"/>
          <w:lang w:val="en-AU"/>
        </w:rPr>
      </w:pPr>
      <w:r w:rsidRPr="00FD55BC">
        <w:rPr>
          <w:rFonts w:ascii="Calibri" w:hAnsi="Calibri" w:cs="Calibri"/>
          <w:lang w:val="en-AU"/>
        </w:rPr>
        <w:t xml:space="preserve">Please note our quoted fees are applicable for a period of </w:t>
      </w:r>
      <w:r>
        <w:rPr>
          <w:rFonts w:ascii="Calibri" w:hAnsi="Calibri" w:cs="Calibri"/>
          <w:lang w:val="en-AU"/>
        </w:rPr>
        <w:t xml:space="preserve">four weeks </w:t>
      </w:r>
      <w:r w:rsidRPr="00FD55BC">
        <w:rPr>
          <w:rFonts w:ascii="Calibri" w:hAnsi="Calibri" w:cs="Calibri"/>
          <w:lang w:val="en-AU"/>
        </w:rPr>
        <w:t>from the date of this Terms of Engagement.</w:t>
      </w:r>
      <w:r>
        <w:rPr>
          <w:rFonts w:ascii="Calibri" w:hAnsi="Calibri" w:cs="Calibri"/>
          <w:lang w:val="en-AU"/>
        </w:rPr>
        <w:t xml:space="preserve"> Note this document may not incorporate all of the services we can provide, only those we believe will be of use in your circumstances. All our available services are explained in our Financial Services Guide.</w:t>
      </w:r>
      <w:r w:rsidRPr="00FD55BC">
        <w:rPr>
          <w:rFonts w:ascii="Calibri" w:hAnsi="Calibri" w:cs="Calibri"/>
          <w:lang w:val="en-AU"/>
        </w:rPr>
        <w:t xml:space="preserve">  </w:t>
      </w:r>
    </w:p>
    <w:p w:rsidR="007871A8" w:rsidRDefault="007871A8" w:rsidP="00006D0C">
      <w:pPr>
        <w:jc w:val="both"/>
        <w:rPr>
          <w:rFonts w:ascii="Calibri" w:hAnsi="Calibri" w:cs="Calibri"/>
          <w:b/>
          <w:lang w:val="en-AU"/>
        </w:rPr>
      </w:pPr>
    </w:p>
    <w:p w:rsidR="000471AD" w:rsidRDefault="000471AD">
      <w:pPr>
        <w:rPr>
          <w:rFonts w:ascii="Calibri" w:hAnsi="Calibri" w:cs="Calibri"/>
          <w:b/>
          <w:lang w:val="en-AU"/>
        </w:rPr>
      </w:pPr>
      <w:r>
        <w:rPr>
          <w:rFonts w:ascii="Calibri" w:hAnsi="Calibri" w:cs="Calibri"/>
          <w:b/>
          <w:lang w:val="en-AU"/>
        </w:rPr>
        <w:br w:type="page"/>
      </w:r>
    </w:p>
    <w:p w:rsidR="007871A8" w:rsidRPr="00FD55BC" w:rsidRDefault="007871A8" w:rsidP="00006D0C">
      <w:pPr>
        <w:jc w:val="both"/>
        <w:rPr>
          <w:rFonts w:ascii="Calibri" w:hAnsi="Calibri" w:cs="Calibri"/>
          <w:b/>
          <w:lang w:val="en-AU"/>
        </w:rPr>
      </w:pPr>
      <w:r w:rsidRPr="00FD55BC">
        <w:rPr>
          <w:rFonts w:ascii="Calibri" w:hAnsi="Calibri" w:cs="Calibri"/>
          <w:b/>
          <w:lang w:val="en-AU"/>
        </w:rPr>
        <w:lastRenderedPageBreak/>
        <w:t>Engagement</w:t>
      </w:r>
    </w:p>
    <w:p w:rsidR="007871A8" w:rsidRPr="00FD55BC" w:rsidRDefault="007871A8" w:rsidP="00006D0C">
      <w:pPr>
        <w:jc w:val="both"/>
        <w:rPr>
          <w:rFonts w:ascii="Calibri" w:hAnsi="Calibri" w:cs="Calibri"/>
          <w:lang w:val="en-AU"/>
        </w:rPr>
      </w:pPr>
    </w:p>
    <w:p w:rsidR="007871A8" w:rsidRPr="00FD55BC" w:rsidRDefault="007871A8" w:rsidP="00006D0C">
      <w:pPr>
        <w:jc w:val="both"/>
        <w:rPr>
          <w:rFonts w:ascii="Calibri" w:hAnsi="Calibri" w:cs="Calibri"/>
          <w:lang w:val="en-AU"/>
        </w:rPr>
      </w:pPr>
      <w:r w:rsidRPr="00FD55BC">
        <w:rPr>
          <w:rFonts w:ascii="Calibri" w:hAnsi="Calibri" w:cs="Calibri"/>
          <w:lang w:val="en-AU"/>
        </w:rPr>
        <w:t>Please do not hesitate to contact me on 0</w:t>
      </w:r>
      <w:r>
        <w:rPr>
          <w:rFonts w:ascii="Calibri" w:hAnsi="Calibri" w:cs="Calibri"/>
          <w:lang w:val="en-AU"/>
        </w:rPr>
        <w:t>2</w:t>
      </w:r>
      <w:r w:rsidRPr="00FD55BC">
        <w:rPr>
          <w:rFonts w:ascii="Calibri" w:hAnsi="Calibri" w:cs="Calibri"/>
          <w:lang w:val="en-AU"/>
        </w:rPr>
        <w:t xml:space="preserve"> </w:t>
      </w:r>
      <w:r>
        <w:rPr>
          <w:rFonts w:ascii="Calibri" w:hAnsi="Calibri" w:cs="Calibri"/>
          <w:lang w:val="en-AU"/>
        </w:rPr>
        <w:t>9999 0000</w:t>
      </w:r>
      <w:r w:rsidRPr="00FD55BC">
        <w:rPr>
          <w:rFonts w:ascii="Calibri" w:hAnsi="Calibri" w:cs="Calibri"/>
          <w:lang w:val="en-AU"/>
        </w:rPr>
        <w:t xml:space="preserve"> if you have any questions about the contents of this letter. Otherwise, please acknowledge your understanding and acceptance of the above arrangements by signing and returning the enclosed copy of this document to us via email, fax or standard mail. </w:t>
      </w:r>
    </w:p>
    <w:p w:rsidR="007871A8" w:rsidRDefault="007871A8" w:rsidP="00006D0C">
      <w:pPr>
        <w:jc w:val="both"/>
        <w:rPr>
          <w:rFonts w:ascii="Calibri" w:hAnsi="Calibri" w:cs="Calibri"/>
          <w:lang w:val="en-AU"/>
        </w:rPr>
      </w:pPr>
    </w:p>
    <w:p w:rsidR="007871A8" w:rsidRDefault="007871A8" w:rsidP="00006D0C">
      <w:pPr>
        <w:jc w:val="both"/>
        <w:rPr>
          <w:rFonts w:ascii="Calibri" w:hAnsi="Calibri" w:cs="Calibri"/>
          <w:lang w:val="en-AU"/>
        </w:rPr>
      </w:pPr>
      <w:r>
        <w:rPr>
          <w:rFonts w:ascii="Calibri" w:hAnsi="Calibri" w:cs="Calibri"/>
          <w:lang w:val="en-AU"/>
        </w:rPr>
        <w:t xml:space="preserve">Please note that our engagement can be terminated by either party to this agreement where [set out reasonable circumstances for termination by either party]. </w:t>
      </w:r>
    </w:p>
    <w:p w:rsidR="007871A8" w:rsidRDefault="007871A8" w:rsidP="00006D0C">
      <w:pPr>
        <w:jc w:val="both"/>
        <w:rPr>
          <w:rFonts w:ascii="Calibri" w:hAnsi="Calibri" w:cs="Calibri"/>
          <w:lang w:val="en-AU"/>
        </w:rPr>
      </w:pPr>
    </w:p>
    <w:p w:rsidR="007871A8" w:rsidRDefault="007871A8" w:rsidP="00006D0C">
      <w:pPr>
        <w:jc w:val="both"/>
        <w:rPr>
          <w:rFonts w:ascii="Calibri" w:hAnsi="Calibri" w:cs="Calibri"/>
          <w:lang w:val="en-AU"/>
        </w:rPr>
      </w:pPr>
      <w:r>
        <w:rPr>
          <w:rFonts w:ascii="Calibri" w:hAnsi="Calibri" w:cs="Calibri"/>
          <w:lang w:val="en-AU"/>
        </w:rPr>
        <w:t xml:space="preserve">Finally please note that this Terms of Engagement should be read alongside our Financial Services Guide, which explains more generally the types of services we offer and other matters relevant to the delivery of services too our clients. </w:t>
      </w:r>
    </w:p>
    <w:p w:rsidR="007871A8" w:rsidRDefault="007871A8" w:rsidP="00006D0C">
      <w:pPr>
        <w:jc w:val="both"/>
        <w:rPr>
          <w:rFonts w:ascii="Calibri" w:hAnsi="Calibri" w:cs="Calibri"/>
          <w:lang w:val="en-AU"/>
        </w:rPr>
      </w:pPr>
    </w:p>
    <w:p w:rsidR="007871A8" w:rsidRPr="00FD55BC" w:rsidRDefault="007871A8" w:rsidP="00006D0C">
      <w:pPr>
        <w:jc w:val="both"/>
        <w:rPr>
          <w:rFonts w:ascii="Calibri" w:hAnsi="Calibri" w:cs="Calibri"/>
          <w:lang w:val="en-AU"/>
        </w:rPr>
      </w:pPr>
      <w:r w:rsidRPr="00FD55BC">
        <w:rPr>
          <w:rFonts w:ascii="Calibri" w:hAnsi="Calibri" w:cs="Calibri"/>
          <w:lang w:val="en-AU"/>
        </w:rPr>
        <w:t>Yours sincerely</w:t>
      </w:r>
    </w:p>
    <w:p w:rsidR="00016E4C" w:rsidRDefault="00016E4C" w:rsidP="00006D0C">
      <w:pPr>
        <w:jc w:val="both"/>
        <w:rPr>
          <w:rFonts w:ascii="Calibri" w:hAnsi="Calibri" w:cs="Calibri"/>
          <w:b/>
          <w:szCs w:val="20"/>
        </w:rPr>
      </w:pPr>
    </w:p>
    <w:p w:rsidR="00016E4C" w:rsidRDefault="00016E4C" w:rsidP="00006D0C">
      <w:pPr>
        <w:jc w:val="both"/>
        <w:rPr>
          <w:rFonts w:ascii="Calibri" w:hAnsi="Calibri" w:cs="Calibri"/>
          <w:b/>
          <w:szCs w:val="20"/>
        </w:rPr>
      </w:pPr>
    </w:p>
    <w:p w:rsidR="007871A8" w:rsidRPr="00FD55BC" w:rsidRDefault="007871A8" w:rsidP="00006D0C">
      <w:pPr>
        <w:jc w:val="both"/>
        <w:rPr>
          <w:rFonts w:ascii="Calibri" w:hAnsi="Calibri" w:cs="Calibri"/>
          <w:b/>
          <w:szCs w:val="20"/>
        </w:rPr>
      </w:pPr>
      <w:r>
        <w:rPr>
          <w:rFonts w:ascii="Calibri" w:hAnsi="Calibri" w:cs="Calibri"/>
          <w:b/>
          <w:szCs w:val="20"/>
        </w:rPr>
        <w:t>Joanne Adviser</w:t>
      </w:r>
      <w:r>
        <w:rPr>
          <w:rFonts w:ascii="Calibri" w:hAnsi="Calibri" w:cs="Calibri"/>
          <w:b/>
          <w:szCs w:val="20"/>
        </w:rPr>
        <w:tab/>
      </w:r>
      <w:r>
        <w:rPr>
          <w:rFonts w:ascii="Calibri" w:hAnsi="Calibri" w:cs="Calibri"/>
          <w:b/>
          <w:szCs w:val="20"/>
        </w:rPr>
        <w:tab/>
      </w:r>
      <w:r>
        <w:rPr>
          <w:rFonts w:ascii="Calibri" w:hAnsi="Calibri" w:cs="Calibri"/>
          <w:b/>
          <w:szCs w:val="20"/>
        </w:rPr>
        <w:tab/>
      </w:r>
      <w:r>
        <w:rPr>
          <w:rFonts w:ascii="Calibri" w:hAnsi="Calibri" w:cs="Calibri"/>
          <w:b/>
          <w:szCs w:val="20"/>
        </w:rPr>
        <w:tab/>
      </w:r>
      <w:r>
        <w:rPr>
          <w:rFonts w:ascii="Calibri" w:hAnsi="Calibri" w:cs="Calibri"/>
          <w:b/>
          <w:szCs w:val="20"/>
        </w:rPr>
        <w:tab/>
      </w:r>
      <w:r>
        <w:rPr>
          <w:rFonts w:ascii="Calibri" w:hAnsi="Calibri" w:cs="Calibri"/>
          <w:b/>
          <w:szCs w:val="20"/>
        </w:rPr>
        <w:tab/>
      </w:r>
      <w:r>
        <w:rPr>
          <w:rFonts w:ascii="Calibri" w:hAnsi="Calibri" w:cs="Calibri"/>
          <w:b/>
          <w:szCs w:val="20"/>
        </w:rPr>
        <w:tab/>
        <w:t>John Adviser</w:t>
      </w:r>
    </w:p>
    <w:p w:rsidR="007871A8" w:rsidRPr="007476A0" w:rsidRDefault="007871A8" w:rsidP="00006D0C">
      <w:pPr>
        <w:jc w:val="both"/>
        <w:rPr>
          <w:rFonts w:ascii="Calibri" w:hAnsi="Calibri" w:cs="Calibri"/>
          <w:szCs w:val="20"/>
        </w:rPr>
      </w:pPr>
      <w:r>
        <w:rPr>
          <w:rFonts w:ascii="Calibri" w:hAnsi="Calibri" w:cs="Calibri"/>
          <w:szCs w:val="20"/>
        </w:rPr>
        <w:t>&lt;firm name&gt;</w:t>
      </w:r>
      <w:r>
        <w:rPr>
          <w:rFonts w:ascii="Calibri" w:hAnsi="Calibri" w:cs="Calibri"/>
          <w:szCs w:val="20"/>
        </w:rPr>
        <w:tab/>
      </w:r>
      <w:r>
        <w:rPr>
          <w:rFonts w:ascii="Calibri" w:hAnsi="Calibri" w:cs="Calibri"/>
          <w:szCs w:val="20"/>
        </w:rPr>
        <w:tab/>
      </w:r>
      <w:r>
        <w:rPr>
          <w:rFonts w:ascii="Calibri" w:hAnsi="Calibri" w:cs="Calibri"/>
          <w:szCs w:val="20"/>
        </w:rPr>
        <w:tab/>
      </w:r>
      <w:r>
        <w:rPr>
          <w:rFonts w:ascii="Calibri" w:hAnsi="Calibri" w:cs="Calibri"/>
          <w:szCs w:val="20"/>
        </w:rPr>
        <w:tab/>
      </w:r>
      <w:r>
        <w:rPr>
          <w:rFonts w:ascii="Calibri" w:hAnsi="Calibri" w:cs="Calibri"/>
          <w:szCs w:val="20"/>
        </w:rPr>
        <w:tab/>
      </w:r>
      <w:r>
        <w:rPr>
          <w:rFonts w:ascii="Calibri" w:hAnsi="Calibri" w:cs="Calibri"/>
          <w:szCs w:val="20"/>
        </w:rPr>
        <w:tab/>
      </w:r>
      <w:r>
        <w:rPr>
          <w:rFonts w:ascii="Calibri" w:hAnsi="Calibri" w:cs="Calibri"/>
          <w:szCs w:val="20"/>
        </w:rPr>
        <w:tab/>
      </w:r>
      <w:r>
        <w:rPr>
          <w:rFonts w:ascii="Calibri" w:hAnsi="Calibri" w:cs="Calibri"/>
          <w:szCs w:val="20"/>
        </w:rPr>
        <w:tab/>
        <w:t>&lt;firm name&gt;</w:t>
      </w:r>
    </w:p>
    <w:p w:rsidR="007871A8" w:rsidRPr="00FD55BC" w:rsidRDefault="007871A8" w:rsidP="00006D0C">
      <w:pPr>
        <w:jc w:val="both"/>
        <w:rPr>
          <w:rFonts w:ascii="Calibri" w:hAnsi="Calibri" w:cs="Calibri"/>
          <w:lang w:val="en-AU"/>
        </w:rPr>
      </w:pPr>
      <w:r w:rsidRPr="00FD55BC">
        <w:rPr>
          <w:rFonts w:ascii="Calibri" w:hAnsi="Calibri" w:cs="Calibri"/>
          <w:lang w:val="en-AU"/>
        </w:rPr>
        <w:t xml:space="preserve">Email:  </w:t>
      </w:r>
      <w:hyperlink r:id="rId8" w:history="1">
        <w:r w:rsidRPr="00820DD8">
          <w:rPr>
            <w:rStyle w:val="Hyperlink"/>
            <w:rFonts w:ascii="Calibri" w:hAnsi="Calibri" w:cs="Calibri"/>
            <w:lang w:val="en-AU"/>
          </w:rPr>
          <w:t>jo@firmname.com.au</w:t>
        </w:r>
      </w:hyperlink>
      <w:r w:rsidRPr="00FD55BC">
        <w:rPr>
          <w:rFonts w:ascii="Calibri" w:hAnsi="Calibri" w:cs="Calibri"/>
          <w:lang w:val="en-AU"/>
        </w:rPr>
        <w:t xml:space="preserve"> </w:t>
      </w:r>
      <w:r>
        <w:rPr>
          <w:rFonts w:ascii="Calibri" w:hAnsi="Calibri" w:cs="Calibri"/>
          <w:lang w:val="en-AU"/>
        </w:rPr>
        <w:tab/>
      </w:r>
      <w:r>
        <w:rPr>
          <w:rFonts w:ascii="Calibri" w:hAnsi="Calibri" w:cs="Calibri"/>
          <w:lang w:val="en-AU"/>
        </w:rPr>
        <w:tab/>
      </w:r>
      <w:r>
        <w:rPr>
          <w:rFonts w:ascii="Calibri" w:hAnsi="Calibri" w:cs="Calibri"/>
          <w:lang w:val="en-AU"/>
        </w:rPr>
        <w:tab/>
      </w:r>
      <w:r>
        <w:rPr>
          <w:rFonts w:ascii="Calibri" w:hAnsi="Calibri" w:cs="Calibri"/>
          <w:lang w:val="en-AU"/>
        </w:rPr>
        <w:tab/>
      </w:r>
      <w:r>
        <w:rPr>
          <w:rFonts w:ascii="Calibri" w:hAnsi="Calibri" w:cs="Calibri"/>
          <w:lang w:val="en-AU"/>
        </w:rPr>
        <w:tab/>
        <w:t xml:space="preserve">Email: </w:t>
      </w:r>
      <w:hyperlink r:id="rId9" w:history="1">
        <w:r w:rsidRPr="00820DD8">
          <w:rPr>
            <w:rStyle w:val="Hyperlink"/>
            <w:rFonts w:ascii="Calibri" w:hAnsi="Calibri" w:cs="Calibri"/>
            <w:lang w:val="en-AU"/>
          </w:rPr>
          <w:t>jj@firmname.com.au</w:t>
        </w:r>
      </w:hyperlink>
      <w:r>
        <w:rPr>
          <w:rFonts w:ascii="Calibri" w:hAnsi="Calibri" w:cs="Calibri"/>
          <w:lang w:val="en-AU"/>
        </w:rPr>
        <w:t xml:space="preserve"> </w:t>
      </w:r>
    </w:p>
    <w:p w:rsidR="007871A8" w:rsidRDefault="007871A8" w:rsidP="00006D0C">
      <w:pPr>
        <w:jc w:val="both"/>
        <w:rPr>
          <w:rFonts w:ascii="Calibri" w:hAnsi="Calibri" w:cs="Calibri"/>
          <w:b/>
          <w:lang w:val="en-AU"/>
        </w:rPr>
      </w:pPr>
    </w:p>
    <w:p w:rsidR="007871A8" w:rsidRPr="00FD55BC" w:rsidRDefault="007871A8" w:rsidP="00006D0C">
      <w:pPr>
        <w:jc w:val="both"/>
        <w:rPr>
          <w:rFonts w:ascii="Calibri" w:hAnsi="Calibri" w:cs="Calibri"/>
          <w:b/>
          <w:lang w:val="en-AU"/>
        </w:rPr>
      </w:pPr>
      <w:r w:rsidRPr="00FD55BC">
        <w:rPr>
          <w:rFonts w:ascii="Calibri" w:hAnsi="Calibri" w:cs="Calibri"/>
          <w:b/>
          <w:lang w:val="en-AU"/>
        </w:rPr>
        <w:t>Acceptance</w:t>
      </w:r>
    </w:p>
    <w:p w:rsidR="007871A8" w:rsidRPr="00FD55BC" w:rsidRDefault="007871A8" w:rsidP="00006D0C">
      <w:pPr>
        <w:spacing w:before="120" w:after="120"/>
        <w:jc w:val="both"/>
        <w:rPr>
          <w:rFonts w:ascii="Calibri" w:hAnsi="Calibri" w:cs="Calibri"/>
          <w:lang w:val="en-AU"/>
        </w:rPr>
      </w:pPr>
      <w:r>
        <w:rPr>
          <w:rFonts w:ascii="Calibri" w:hAnsi="Calibri" w:cs="Calibri"/>
          <w:lang w:val="en-AU"/>
        </w:rPr>
        <w:t>Anne and David</w:t>
      </w:r>
      <w:r w:rsidRPr="00FD55BC">
        <w:rPr>
          <w:rFonts w:ascii="Calibri" w:hAnsi="Calibri" w:cs="Calibri"/>
          <w:lang w:val="en-AU"/>
        </w:rPr>
        <w:t xml:space="preserve">, we believe that </w:t>
      </w:r>
      <w:r>
        <w:rPr>
          <w:rFonts w:ascii="Calibri" w:hAnsi="Calibri" w:cs="Calibri"/>
          <w:lang w:val="en-AU"/>
        </w:rPr>
        <w:t>&lt;our firm name&gt;</w:t>
      </w:r>
      <w:r w:rsidRPr="00FD55BC">
        <w:rPr>
          <w:rFonts w:ascii="Calibri" w:hAnsi="Calibri" w:cs="Calibri"/>
          <w:lang w:val="en-AU"/>
        </w:rPr>
        <w:t xml:space="preserve"> can generate significant </w:t>
      </w:r>
      <w:r>
        <w:rPr>
          <w:rFonts w:ascii="Calibri" w:hAnsi="Calibri" w:cs="Calibri"/>
          <w:lang w:val="en-AU"/>
        </w:rPr>
        <w:t xml:space="preserve">financial certainty </w:t>
      </w:r>
      <w:r w:rsidRPr="00FD55BC">
        <w:rPr>
          <w:rFonts w:ascii="Calibri" w:hAnsi="Calibri" w:cs="Calibri"/>
          <w:lang w:val="en-AU"/>
        </w:rPr>
        <w:t>for you throughout our relationship and importantly, add substantial value to ensuring you achieve all that is important</w:t>
      </w:r>
      <w:r>
        <w:rPr>
          <w:rFonts w:ascii="Calibri" w:hAnsi="Calibri" w:cs="Calibri"/>
          <w:lang w:val="en-AU"/>
        </w:rPr>
        <w:t xml:space="preserve"> and valuable</w:t>
      </w:r>
      <w:r w:rsidRPr="00FD55BC">
        <w:rPr>
          <w:rFonts w:ascii="Calibri" w:hAnsi="Calibri" w:cs="Calibri"/>
          <w:lang w:val="en-AU"/>
        </w:rPr>
        <w:t xml:space="preserve"> to you</w:t>
      </w:r>
      <w:r>
        <w:rPr>
          <w:rFonts w:ascii="Calibri" w:hAnsi="Calibri" w:cs="Calibri"/>
          <w:lang w:val="en-AU"/>
        </w:rPr>
        <w:t xml:space="preserve"> as you have articulated to us</w:t>
      </w:r>
      <w:r w:rsidRPr="00FD55BC">
        <w:rPr>
          <w:rFonts w:ascii="Calibri" w:hAnsi="Calibri" w:cs="Calibri"/>
          <w:lang w:val="en-AU"/>
        </w:rPr>
        <w:t>.</w:t>
      </w:r>
    </w:p>
    <w:p w:rsidR="007871A8" w:rsidRPr="000471AD" w:rsidRDefault="007871A8" w:rsidP="000471AD">
      <w:pPr>
        <w:spacing w:before="120" w:after="120"/>
        <w:jc w:val="both"/>
        <w:rPr>
          <w:rFonts w:ascii="Calibri" w:hAnsi="Calibri" w:cs="Calibri"/>
          <w:lang w:val="en-AU"/>
        </w:rPr>
      </w:pPr>
      <w:r w:rsidRPr="00FD55BC">
        <w:rPr>
          <w:rFonts w:ascii="Calibri" w:hAnsi="Calibri" w:cs="Calibri"/>
          <w:lang w:val="en-AU"/>
        </w:rPr>
        <w:t>If you are happy to proceed on the basis of the information in this Terms of Engagement, please sign in the space provided below and return to us in the envelope provided.</w:t>
      </w:r>
    </w:p>
    <w:p w:rsidR="007871A8" w:rsidRPr="00FD55BC" w:rsidRDefault="007871A8" w:rsidP="00006D0C">
      <w:pPr>
        <w:pBdr>
          <w:top w:val="double" w:sz="4" w:space="1" w:color="000080"/>
          <w:left w:val="double" w:sz="4" w:space="4" w:color="000080"/>
          <w:bottom w:val="double" w:sz="4" w:space="1" w:color="000080"/>
          <w:right w:val="double" w:sz="4" w:space="4" w:color="000080"/>
        </w:pBdr>
        <w:jc w:val="both"/>
        <w:rPr>
          <w:rFonts w:ascii="Calibri" w:hAnsi="Calibri" w:cs="Calibri"/>
          <w:b/>
          <w:color w:val="000000"/>
        </w:rPr>
      </w:pPr>
      <w:r w:rsidRPr="00FD55BC">
        <w:rPr>
          <w:rFonts w:ascii="Calibri" w:hAnsi="Calibri" w:cs="Calibri"/>
          <w:b/>
          <w:color w:val="000000"/>
        </w:rPr>
        <w:t>Acknowledgement</w:t>
      </w:r>
    </w:p>
    <w:p w:rsidR="007871A8" w:rsidRPr="00FD55BC" w:rsidRDefault="007871A8" w:rsidP="00006D0C">
      <w:pPr>
        <w:pBdr>
          <w:top w:val="double" w:sz="4" w:space="1" w:color="000080"/>
          <w:left w:val="double" w:sz="4" w:space="4" w:color="000080"/>
          <w:bottom w:val="double" w:sz="4" w:space="1" w:color="000080"/>
          <w:right w:val="double" w:sz="4" w:space="4" w:color="000080"/>
        </w:pBdr>
        <w:jc w:val="both"/>
        <w:rPr>
          <w:rFonts w:ascii="Calibri" w:hAnsi="Calibri" w:cs="Calibri"/>
          <w:color w:val="000000"/>
        </w:rPr>
      </w:pPr>
      <w:r w:rsidRPr="00FD55BC">
        <w:rPr>
          <w:rFonts w:ascii="Calibri" w:hAnsi="Calibri" w:cs="Calibri"/>
          <w:color w:val="000000"/>
        </w:rPr>
        <w:t>Please sign below to indicate that you accept the scope, costs and terms set out above.</w:t>
      </w:r>
      <w:r w:rsidRPr="00FD55BC">
        <w:rPr>
          <w:rFonts w:ascii="Calibri" w:hAnsi="Calibri" w:cs="Calibri"/>
          <w:color w:val="000000"/>
        </w:rPr>
        <w:tab/>
      </w:r>
    </w:p>
    <w:p w:rsidR="007871A8" w:rsidRDefault="007871A8" w:rsidP="00006D0C">
      <w:pPr>
        <w:pBdr>
          <w:top w:val="double" w:sz="4" w:space="1" w:color="000080"/>
          <w:left w:val="double" w:sz="4" w:space="4" w:color="000080"/>
          <w:bottom w:val="double" w:sz="4" w:space="1" w:color="000080"/>
          <w:right w:val="double" w:sz="4" w:space="4" w:color="000080"/>
        </w:pBdr>
        <w:jc w:val="both"/>
        <w:rPr>
          <w:rFonts w:ascii="Calibri" w:hAnsi="Calibri" w:cs="Calibri"/>
          <w:color w:val="000000"/>
        </w:rPr>
      </w:pPr>
      <w:r w:rsidRPr="00FD55BC">
        <w:rPr>
          <w:rFonts w:ascii="Calibri" w:hAnsi="Calibri" w:cs="Calibri"/>
          <w:color w:val="000000"/>
        </w:rPr>
        <w:t>Signature:</w:t>
      </w:r>
      <w:r w:rsidRPr="00FD55BC">
        <w:rPr>
          <w:rFonts w:ascii="Calibri" w:hAnsi="Calibri" w:cs="Calibri"/>
          <w:color w:val="000000"/>
        </w:rPr>
        <w:tab/>
      </w:r>
      <w:r w:rsidRPr="00FD55BC">
        <w:rPr>
          <w:rFonts w:ascii="Calibri" w:hAnsi="Calibri" w:cs="Calibri"/>
          <w:color w:val="000000"/>
        </w:rPr>
        <w:tab/>
      </w:r>
      <w:r w:rsidRPr="00FD55BC">
        <w:rPr>
          <w:rFonts w:ascii="Calibri" w:hAnsi="Calibri" w:cs="Calibri"/>
          <w:color w:val="000000"/>
        </w:rPr>
        <w:tab/>
      </w:r>
      <w:r w:rsidRPr="00FD55BC">
        <w:rPr>
          <w:rFonts w:ascii="Calibri" w:hAnsi="Calibri" w:cs="Calibri"/>
          <w:color w:val="000000"/>
        </w:rPr>
        <w:tab/>
      </w:r>
      <w:r w:rsidRPr="00FD55BC">
        <w:rPr>
          <w:rFonts w:ascii="Calibri" w:hAnsi="Calibri" w:cs="Calibri"/>
          <w:color w:val="000000"/>
        </w:rPr>
        <w:tab/>
      </w:r>
      <w:r w:rsidRPr="00FD55BC">
        <w:rPr>
          <w:rFonts w:ascii="Calibri" w:hAnsi="Calibri" w:cs="Calibri"/>
          <w:color w:val="000000"/>
        </w:rPr>
        <w:tab/>
      </w:r>
      <w:r w:rsidRPr="00FD55BC">
        <w:rPr>
          <w:rFonts w:ascii="Calibri" w:hAnsi="Calibri" w:cs="Calibri"/>
          <w:color w:val="000000"/>
        </w:rPr>
        <w:tab/>
      </w:r>
    </w:p>
    <w:p w:rsidR="007871A8" w:rsidRPr="00FD55BC" w:rsidRDefault="007871A8" w:rsidP="00006D0C">
      <w:pPr>
        <w:pBdr>
          <w:top w:val="double" w:sz="4" w:space="1" w:color="000080"/>
          <w:left w:val="double" w:sz="4" w:space="4" w:color="000080"/>
          <w:bottom w:val="double" w:sz="4" w:space="1" w:color="000080"/>
          <w:right w:val="double" w:sz="4" w:space="4" w:color="000080"/>
        </w:pBdr>
        <w:jc w:val="both"/>
        <w:rPr>
          <w:rFonts w:ascii="Calibri" w:hAnsi="Calibri" w:cs="Calibri"/>
          <w:color w:val="000000"/>
        </w:rPr>
      </w:pPr>
      <w:r w:rsidRPr="00FD55BC">
        <w:rPr>
          <w:rFonts w:ascii="Calibri" w:hAnsi="Calibri" w:cs="Calibri"/>
          <w:color w:val="000000"/>
        </w:rPr>
        <w:tab/>
      </w:r>
    </w:p>
    <w:p w:rsidR="00016E4C" w:rsidRPr="00FD55BC" w:rsidRDefault="007871A8" w:rsidP="00016E4C">
      <w:pPr>
        <w:pBdr>
          <w:top w:val="double" w:sz="4" w:space="1" w:color="000080"/>
          <w:left w:val="double" w:sz="4" w:space="4" w:color="000080"/>
          <w:bottom w:val="double" w:sz="4" w:space="1" w:color="000080"/>
          <w:right w:val="double" w:sz="4" w:space="4" w:color="000080"/>
        </w:pBdr>
        <w:tabs>
          <w:tab w:val="left" w:pos="180"/>
          <w:tab w:val="left" w:pos="3960"/>
        </w:tabs>
        <w:jc w:val="both"/>
        <w:rPr>
          <w:rFonts w:ascii="Calibri" w:hAnsi="Calibri" w:cs="Calibri"/>
          <w:color w:val="000000"/>
        </w:rPr>
      </w:pPr>
      <w:r w:rsidRPr="00FD55BC">
        <w:rPr>
          <w:rFonts w:ascii="Calibri" w:hAnsi="Calibri" w:cs="Calibri"/>
          <w:color w:val="000000"/>
          <w:u w:val="single"/>
        </w:rPr>
        <w:tab/>
      </w:r>
      <w:r w:rsidRPr="00FD55BC">
        <w:rPr>
          <w:rFonts w:ascii="Calibri" w:hAnsi="Calibri" w:cs="Calibri"/>
          <w:color w:val="000000"/>
          <w:u w:val="single"/>
        </w:rPr>
        <w:tab/>
      </w:r>
      <w:r w:rsidRPr="00FD55BC">
        <w:rPr>
          <w:rFonts w:ascii="Calibri" w:hAnsi="Calibri" w:cs="Calibri"/>
          <w:color w:val="000000"/>
        </w:rPr>
        <w:tab/>
      </w:r>
      <w:r w:rsidRPr="00FD55BC">
        <w:rPr>
          <w:rFonts w:ascii="Calibri" w:hAnsi="Calibri" w:cs="Calibri"/>
          <w:color w:val="000000"/>
        </w:rPr>
        <w:tab/>
      </w:r>
      <w:r w:rsidRPr="00FD55BC">
        <w:rPr>
          <w:rFonts w:ascii="Calibri" w:hAnsi="Calibri" w:cs="Calibri"/>
          <w:bCs/>
          <w:color w:val="000000"/>
        </w:rPr>
        <w:tab/>
      </w:r>
      <w:r w:rsidR="00016E4C">
        <w:rPr>
          <w:rFonts w:ascii="Calibri" w:hAnsi="Calibri" w:cs="Calibri"/>
          <w:bCs/>
          <w:color w:val="000000"/>
        </w:rPr>
        <w:t>________________</w:t>
      </w:r>
      <w:r w:rsidR="00016E4C" w:rsidRPr="00FD55BC">
        <w:rPr>
          <w:rFonts w:ascii="Calibri" w:hAnsi="Calibri" w:cs="Calibri"/>
          <w:color w:val="000000"/>
          <w:u w:val="single"/>
        </w:rPr>
        <w:tab/>
      </w:r>
      <w:r w:rsidR="00016E4C" w:rsidRPr="00FD55BC">
        <w:rPr>
          <w:rFonts w:ascii="Calibri" w:hAnsi="Calibri" w:cs="Calibri"/>
          <w:color w:val="000000"/>
          <w:u w:val="single"/>
        </w:rPr>
        <w:tab/>
      </w:r>
      <w:r w:rsidR="00016E4C">
        <w:rPr>
          <w:rFonts w:ascii="Calibri" w:hAnsi="Calibri" w:cs="Calibri"/>
          <w:color w:val="000000"/>
        </w:rPr>
        <w:tab/>
      </w:r>
    </w:p>
    <w:p w:rsidR="007871A8" w:rsidRPr="00016E4C" w:rsidRDefault="00016E4C" w:rsidP="00006D0C">
      <w:pPr>
        <w:pBdr>
          <w:top w:val="double" w:sz="4" w:space="1" w:color="000080"/>
          <w:left w:val="double" w:sz="4" w:space="4" w:color="000080"/>
          <w:bottom w:val="double" w:sz="4" w:space="1" w:color="000080"/>
          <w:right w:val="double" w:sz="4" w:space="4" w:color="000080"/>
        </w:pBdr>
        <w:jc w:val="both"/>
        <w:rPr>
          <w:rFonts w:ascii="Calibri" w:hAnsi="Calibri" w:cs="Calibri"/>
          <w:bCs/>
          <w:color w:val="000000"/>
        </w:rPr>
      </w:pPr>
      <w:r>
        <w:rPr>
          <w:rFonts w:ascii="Calibri" w:hAnsi="Calibri" w:cs="Calibri"/>
          <w:b/>
          <w:bCs/>
          <w:color w:val="000000"/>
        </w:rPr>
        <w:t>Mr David</w:t>
      </w:r>
      <w:r w:rsidRPr="00FD55BC">
        <w:rPr>
          <w:rFonts w:ascii="Calibri" w:hAnsi="Calibri" w:cs="Calibri"/>
          <w:b/>
          <w:bCs/>
          <w:color w:val="000000"/>
        </w:rPr>
        <w:t xml:space="preserve"> </w:t>
      </w:r>
      <w:r>
        <w:rPr>
          <w:rFonts w:ascii="Calibri" w:hAnsi="Calibri" w:cs="Calibri"/>
          <w:b/>
          <w:bCs/>
          <w:color w:val="000000"/>
        </w:rPr>
        <w:t>Sample</w:t>
      </w:r>
      <w:r w:rsidRPr="00FD55BC">
        <w:rPr>
          <w:rFonts w:ascii="Calibri" w:hAnsi="Calibri" w:cs="Calibri"/>
          <w:bCs/>
          <w:color w:val="000000"/>
        </w:rPr>
        <w:tab/>
      </w:r>
      <w:r w:rsidRPr="00FD55BC">
        <w:rPr>
          <w:rFonts w:ascii="Calibri" w:hAnsi="Calibri" w:cs="Calibri"/>
          <w:bCs/>
          <w:color w:val="000000"/>
        </w:rPr>
        <w:tab/>
      </w:r>
      <w:r w:rsidRPr="00FD55BC">
        <w:rPr>
          <w:rFonts w:ascii="Calibri" w:hAnsi="Calibri" w:cs="Calibri"/>
          <w:bCs/>
          <w:color w:val="000000"/>
        </w:rPr>
        <w:tab/>
      </w:r>
      <w:r w:rsidRPr="00FD55BC">
        <w:rPr>
          <w:rFonts w:ascii="Calibri" w:hAnsi="Calibri" w:cs="Calibri"/>
          <w:bCs/>
          <w:color w:val="000000"/>
        </w:rPr>
        <w:tab/>
      </w:r>
      <w:r w:rsidRPr="00FD55BC">
        <w:rPr>
          <w:rFonts w:ascii="Calibri" w:hAnsi="Calibri" w:cs="Calibri"/>
          <w:b/>
          <w:bCs/>
          <w:color w:val="000000"/>
        </w:rPr>
        <w:tab/>
      </w:r>
      <w:r w:rsidRPr="00FD55BC">
        <w:rPr>
          <w:rFonts w:ascii="Calibri" w:hAnsi="Calibri" w:cs="Calibri"/>
          <w:bCs/>
          <w:color w:val="000000"/>
        </w:rPr>
        <w:tab/>
      </w:r>
      <w:r>
        <w:rPr>
          <w:rFonts w:ascii="Calibri" w:hAnsi="Calibri" w:cs="Calibri"/>
          <w:b/>
          <w:bCs/>
          <w:color w:val="000000"/>
        </w:rPr>
        <w:t>Mrs Ann</w:t>
      </w:r>
      <w:r w:rsidRPr="00FD55BC">
        <w:rPr>
          <w:rFonts w:ascii="Calibri" w:hAnsi="Calibri" w:cs="Calibri"/>
          <w:b/>
          <w:bCs/>
          <w:color w:val="000000"/>
        </w:rPr>
        <w:t xml:space="preserve"> </w:t>
      </w:r>
      <w:r>
        <w:rPr>
          <w:rFonts w:ascii="Calibri" w:hAnsi="Calibri" w:cs="Calibri"/>
          <w:b/>
          <w:bCs/>
          <w:color w:val="000000"/>
        </w:rPr>
        <w:t>Sample</w:t>
      </w:r>
      <w:r w:rsidR="007871A8" w:rsidRPr="00FD55BC">
        <w:rPr>
          <w:rFonts w:ascii="Calibri" w:hAnsi="Calibri" w:cs="Calibri"/>
          <w:bCs/>
          <w:color w:val="000000"/>
        </w:rPr>
        <w:tab/>
      </w:r>
      <w:r w:rsidR="007871A8" w:rsidRPr="00FD55BC">
        <w:rPr>
          <w:rFonts w:ascii="Calibri" w:hAnsi="Calibri" w:cs="Calibri"/>
          <w:bCs/>
          <w:color w:val="000000"/>
        </w:rPr>
        <w:tab/>
      </w:r>
      <w:r w:rsidR="007871A8" w:rsidRPr="00FD55BC">
        <w:rPr>
          <w:rFonts w:ascii="Calibri" w:hAnsi="Calibri" w:cs="Calibri"/>
          <w:bCs/>
          <w:color w:val="000000"/>
        </w:rPr>
        <w:tab/>
      </w:r>
      <w:r w:rsidR="007871A8" w:rsidRPr="00FD55BC">
        <w:rPr>
          <w:rFonts w:ascii="Calibri" w:hAnsi="Calibri" w:cs="Calibri"/>
          <w:bCs/>
          <w:color w:val="000000"/>
        </w:rPr>
        <w:tab/>
      </w:r>
      <w:r w:rsidR="007871A8" w:rsidRPr="00FD55BC">
        <w:rPr>
          <w:rFonts w:ascii="Calibri" w:hAnsi="Calibri" w:cs="Calibri"/>
          <w:b/>
          <w:bCs/>
          <w:color w:val="000000"/>
        </w:rPr>
        <w:tab/>
      </w:r>
      <w:r w:rsidR="007871A8" w:rsidRPr="00FD55BC">
        <w:rPr>
          <w:rFonts w:ascii="Calibri" w:hAnsi="Calibri" w:cs="Calibri"/>
          <w:bCs/>
          <w:color w:val="000000"/>
        </w:rPr>
        <w:tab/>
      </w:r>
    </w:p>
    <w:p w:rsidR="007871A8" w:rsidRPr="00FD55BC" w:rsidRDefault="000471AD" w:rsidP="00006D0C">
      <w:pPr>
        <w:pBdr>
          <w:top w:val="double" w:sz="4" w:space="1" w:color="000080"/>
          <w:left w:val="double" w:sz="4" w:space="4" w:color="000080"/>
          <w:bottom w:val="double" w:sz="4" w:space="1" w:color="000080"/>
          <w:right w:val="double" w:sz="4" w:space="4" w:color="000080"/>
        </w:pBdr>
        <w:jc w:val="both"/>
        <w:rPr>
          <w:rFonts w:ascii="Calibri" w:hAnsi="Calibri" w:cs="Calibri"/>
          <w:color w:val="000000"/>
        </w:rPr>
      </w:pPr>
      <w:r>
        <w:rPr>
          <w:rFonts w:ascii="Calibri" w:hAnsi="Calibri" w:cs="Calibri"/>
          <w:color w:val="000000"/>
        </w:rPr>
        <w:t>Date: ____/___/2017</w:t>
      </w:r>
      <w:r w:rsidR="007871A8" w:rsidRPr="00FD55BC">
        <w:rPr>
          <w:rFonts w:ascii="Calibri" w:hAnsi="Calibri" w:cs="Calibri"/>
          <w:color w:val="000000"/>
        </w:rPr>
        <w:tab/>
      </w:r>
      <w:r w:rsidR="007871A8" w:rsidRPr="00FD55BC">
        <w:rPr>
          <w:rFonts w:ascii="Calibri" w:hAnsi="Calibri" w:cs="Calibri"/>
          <w:color w:val="000000"/>
        </w:rPr>
        <w:tab/>
      </w:r>
      <w:r w:rsidR="007871A8" w:rsidRPr="00FD55BC">
        <w:rPr>
          <w:rFonts w:ascii="Calibri" w:hAnsi="Calibri" w:cs="Calibri"/>
          <w:color w:val="000000"/>
        </w:rPr>
        <w:tab/>
      </w:r>
      <w:r w:rsidR="007871A8" w:rsidRPr="00FD55BC">
        <w:rPr>
          <w:rFonts w:ascii="Calibri" w:hAnsi="Calibri" w:cs="Calibri"/>
          <w:color w:val="000000"/>
        </w:rPr>
        <w:tab/>
      </w:r>
      <w:r w:rsidR="007871A8" w:rsidRPr="00FD55BC">
        <w:rPr>
          <w:rFonts w:ascii="Calibri" w:hAnsi="Calibri" w:cs="Calibri"/>
          <w:color w:val="000000"/>
        </w:rPr>
        <w:tab/>
      </w:r>
      <w:bookmarkStart w:id="0" w:name="_GoBack"/>
      <w:bookmarkEnd w:id="0"/>
    </w:p>
    <w:sectPr w:rsidR="007871A8" w:rsidRPr="00FD55BC" w:rsidSect="00DE68A4">
      <w:headerReference w:type="even" r:id="rId10"/>
      <w:headerReference w:type="default" r:id="rId11"/>
      <w:footerReference w:type="default" r:id="rId12"/>
      <w:headerReference w:type="first" r:id="rId13"/>
      <w:pgSz w:w="12240" w:h="15840" w:code="1"/>
      <w:pgMar w:top="1440" w:right="1440" w:bottom="992" w:left="1440"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C74" w:rsidRDefault="00825C74">
      <w:r>
        <w:separator/>
      </w:r>
    </w:p>
  </w:endnote>
  <w:endnote w:type="continuationSeparator" w:id="0">
    <w:p w:rsidR="00825C74" w:rsidRDefault="00825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1A8" w:rsidRDefault="007871A8">
    <w:pPr>
      <w:pStyle w:val="Footer"/>
      <w:pBdr>
        <w:bottom w:val="single" w:sz="6" w:space="1" w:color="auto"/>
      </w:pBdr>
    </w:pPr>
  </w:p>
  <w:p w:rsidR="007871A8" w:rsidRPr="008C786A" w:rsidRDefault="007871A8" w:rsidP="008C786A">
    <w:pPr>
      <w:pStyle w:val="Footer"/>
      <w:jc w:val="center"/>
      <w:rPr>
        <w:rFonts w:ascii="Verdana" w:hAnsi="Verdana"/>
        <w:sz w:val="18"/>
        <w:szCs w:val="18"/>
      </w:rPr>
    </w:pPr>
  </w:p>
  <w:p w:rsidR="007871A8" w:rsidRPr="000471AD" w:rsidRDefault="007871A8" w:rsidP="000471AD">
    <w:pPr>
      <w:pStyle w:val="Footer"/>
      <w:jc w:val="center"/>
      <w:rPr>
        <w:rFonts w:ascii="Verdana" w:hAnsi="Verdana" w:cs="Calibri"/>
        <w:sz w:val="14"/>
        <w:szCs w:val="18"/>
        <w:lang w:val="en-AU"/>
      </w:rPr>
    </w:pPr>
    <w:r w:rsidRPr="000471AD">
      <w:rPr>
        <w:rFonts w:ascii="Verdana" w:hAnsi="Verdana"/>
        <w:sz w:val="14"/>
        <w:szCs w:val="18"/>
      </w:rPr>
      <w:t xml:space="preserve">CONFIDENTIAL – Terms of Engagement exclusively for David &amp; Anne Sample – </w:t>
    </w:r>
    <w:r w:rsidR="000471AD" w:rsidRPr="000471AD">
      <w:rPr>
        <w:rFonts w:ascii="Verdana" w:hAnsi="Verdana"/>
        <w:sz w:val="14"/>
        <w:szCs w:val="18"/>
      </w:rPr>
      <w:t>&lt;date&gt;</w:t>
    </w:r>
    <w:r w:rsidR="000471AD">
      <w:rPr>
        <w:rFonts w:ascii="Verdana" w:hAnsi="Verdana"/>
        <w:sz w:val="14"/>
        <w:szCs w:val="18"/>
      </w:rPr>
      <w:t xml:space="preserve"> </w:t>
    </w:r>
    <w:r w:rsidRPr="000471AD">
      <w:rPr>
        <w:rFonts w:ascii="Verdana" w:hAnsi="Verdana" w:cs="Verdana"/>
        <w:sz w:val="14"/>
        <w:szCs w:val="18"/>
      </w:rPr>
      <w:t>&lt;firm name&gt;</w:t>
    </w:r>
    <w:r w:rsidR="000471AD" w:rsidRPr="000471AD">
      <w:rPr>
        <w:rFonts w:ascii="Verdana" w:hAnsi="Verdana" w:cs="Verdana"/>
        <w:sz w:val="14"/>
        <w:szCs w:val="18"/>
      </w:rPr>
      <w:t xml:space="preserve"> </w:t>
    </w:r>
    <w:r w:rsidRPr="000471AD">
      <w:rPr>
        <w:rFonts w:ascii="Verdana" w:hAnsi="Verdana" w:cs="Verdana"/>
        <w:sz w:val="14"/>
        <w:szCs w:val="18"/>
      </w:rPr>
      <w:t xml:space="preserve">-  </w:t>
    </w:r>
    <w:r w:rsidR="00016E4C">
      <w:rPr>
        <w:rFonts w:ascii="Verdana" w:hAnsi="Verdana" w:cs="Calibri"/>
        <w:sz w:val="14"/>
        <w:szCs w:val="18"/>
        <w:lang w:val="en-AU"/>
      </w:rPr>
      <w:t>Phone: 02 9999 0000</w:t>
    </w:r>
  </w:p>
  <w:p w:rsidR="007871A8" w:rsidRPr="005E4325" w:rsidRDefault="007871A8" w:rsidP="00721040">
    <w:pPr>
      <w:pBdr>
        <w:bottom w:val="single" w:sz="6" w:space="1" w:color="auto"/>
      </w:pBdr>
      <w:autoSpaceDE w:val="0"/>
      <w:autoSpaceDN w:val="0"/>
      <w:adjustRightInd w:val="0"/>
      <w:jc w:val="center"/>
      <w:rPr>
        <w:rFonts w:ascii="Verdana" w:hAnsi="Verdana" w:cs="Verdana"/>
        <w:sz w:val="16"/>
        <w:szCs w:val="16"/>
      </w:rPr>
    </w:pPr>
  </w:p>
  <w:p w:rsidR="007871A8" w:rsidRDefault="007871A8" w:rsidP="00BC5CC9">
    <w:pPr>
      <w:autoSpaceDE w:val="0"/>
      <w:autoSpaceDN w:val="0"/>
      <w:adjustRightInd w:val="0"/>
      <w:jc w:val="center"/>
      <w:rPr>
        <w:rFonts w:ascii="Verdana" w:hAnsi="Verdana" w:cs="Verdana"/>
        <w:sz w:val="14"/>
        <w:szCs w:val="18"/>
      </w:rPr>
    </w:pPr>
    <w:r>
      <w:rPr>
        <w:rFonts w:ascii="Verdana" w:hAnsi="Verdana" w:cs="Verdana"/>
        <w:sz w:val="14"/>
        <w:szCs w:val="18"/>
      </w:rPr>
      <w:t xml:space="preserve">Seek your own compliance advice prior implementation of your own Terms of Engagement </w:t>
    </w:r>
    <w:r w:rsidR="000471AD">
      <w:rPr>
        <w:rFonts w:ascii="Verdana" w:hAnsi="Verdana" w:cs="Verdana"/>
        <w:sz w:val="14"/>
        <w:szCs w:val="18"/>
      </w:rPr>
      <w:t xml:space="preserve">- Our preferred supplier is </w:t>
    </w:r>
    <w:hyperlink r:id="rId1" w:history="1">
      <w:r w:rsidRPr="001357BE">
        <w:rPr>
          <w:rStyle w:val="Hyperlink"/>
          <w:rFonts w:ascii="Verdana" w:hAnsi="Verdana" w:cs="Verdana"/>
          <w:sz w:val="14"/>
          <w:szCs w:val="18"/>
        </w:rPr>
        <w:t>www.smartcompliance.com</w:t>
      </w:r>
    </w:hyperlink>
  </w:p>
  <w:p w:rsidR="000471AD" w:rsidRDefault="007871A8" w:rsidP="00F729D8">
    <w:pPr>
      <w:autoSpaceDE w:val="0"/>
      <w:autoSpaceDN w:val="0"/>
      <w:adjustRightInd w:val="0"/>
      <w:jc w:val="center"/>
      <w:rPr>
        <w:rFonts w:ascii="Verdana" w:hAnsi="Verdana" w:cs="Verdana"/>
        <w:sz w:val="14"/>
        <w:szCs w:val="18"/>
      </w:rPr>
    </w:pPr>
    <w:r w:rsidRPr="00D03071">
      <w:rPr>
        <w:rFonts w:ascii="Verdana" w:hAnsi="Verdana" w:cs="Verdana"/>
        <w:sz w:val="18"/>
        <w:szCs w:val="18"/>
      </w:rPr>
      <w:t xml:space="preserve">FOR TRAINING PURPOSES ONLY </w:t>
    </w:r>
    <w:r>
      <w:rPr>
        <w:rFonts w:ascii="Verdana" w:hAnsi="Verdana" w:cs="Verdana"/>
        <w:sz w:val="18"/>
        <w:szCs w:val="18"/>
      </w:rPr>
      <w:t>- TOE</w:t>
    </w:r>
    <w:r w:rsidR="000471AD">
      <w:rPr>
        <w:rFonts w:ascii="Verdana" w:hAnsi="Verdana" w:cs="Verdana"/>
        <w:sz w:val="14"/>
        <w:szCs w:val="18"/>
      </w:rPr>
      <w:t xml:space="preserve">v2.6.43 </w:t>
    </w:r>
  </w:p>
  <w:p w:rsidR="00756EB2" w:rsidRPr="00F729D8" w:rsidRDefault="007871A8" w:rsidP="00F729D8">
    <w:pPr>
      <w:autoSpaceDE w:val="0"/>
      <w:autoSpaceDN w:val="0"/>
      <w:adjustRightInd w:val="0"/>
      <w:jc w:val="center"/>
      <w:rPr>
        <w:rFonts w:ascii="Verdana" w:hAnsi="Verdana" w:cs="Verdana"/>
        <w:sz w:val="18"/>
        <w:szCs w:val="18"/>
      </w:rPr>
    </w:pPr>
    <w:r w:rsidRPr="000471AD">
      <w:rPr>
        <w:rFonts w:ascii="Verdana" w:hAnsi="Verdana"/>
        <w:sz w:val="16"/>
        <w:szCs w:val="18"/>
      </w:rPr>
      <w:t xml:space="preserve">© Copyright Strategic Consulting &amp; Training Pty Limited </w:t>
    </w:r>
    <w:r w:rsidR="00F729D8" w:rsidRPr="000471AD">
      <w:rPr>
        <w:rFonts w:ascii="Verdana" w:hAnsi="Verdana"/>
        <w:sz w:val="16"/>
        <w:szCs w:val="18"/>
      </w:rPr>
      <w:t xml:space="preserve">trading as Certainty Advice Group </w:t>
    </w:r>
    <w:r w:rsidRPr="000471AD">
      <w:rPr>
        <w:rFonts w:ascii="Verdana" w:hAnsi="Verdana"/>
        <w:sz w:val="16"/>
        <w:szCs w:val="18"/>
      </w:rPr>
      <w:t>– All rights reserved</w:t>
    </w:r>
    <w:r w:rsidR="000471AD" w:rsidRPr="000471AD">
      <w:rPr>
        <w:rFonts w:ascii="Verdana" w:hAnsi="Verdana"/>
        <w:sz w:val="16"/>
        <w:szCs w:val="18"/>
      </w:rPr>
      <w:t xml:space="preserve"> - </w:t>
    </w:r>
    <w:r w:rsidR="00756EB2" w:rsidRPr="000471AD">
      <w:rPr>
        <w:rFonts w:ascii="Verdana" w:hAnsi="Verdana" w:cs="Verdana"/>
        <w:sz w:val="16"/>
        <w:szCs w:val="18"/>
      </w:rPr>
      <w:t>www.certaintyadvicegroup.com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C74" w:rsidRDefault="00825C74">
      <w:r>
        <w:separator/>
      </w:r>
    </w:p>
  </w:footnote>
  <w:footnote w:type="continuationSeparator" w:id="0">
    <w:p w:rsidR="00825C74" w:rsidRDefault="00825C74">
      <w:r>
        <w:continuationSeparator/>
      </w:r>
    </w:p>
  </w:footnote>
  <w:footnote w:id="1">
    <w:p w:rsidR="007871A8" w:rsidRDefault="007871A8" w:rsidP="00EC02B5">
      <w:pPr>
        <w:pStyle w:val="FootnoteText"/>
      </w:pPr>
      <w:r w:rsidRPr="00EC02B5">
        <w:rPr>
          <w:rFonts w:ascii="Arial" w:hAnsi="Arial" w:cs="Arial"/>
          <w:sz w:val="16"/>
          <w:szCs w:val="16"/>
          <w:lang w:val="en-AU"/>
        </w:rPr>
        <w:footnoteRef/>
      </w:r>
      <w:r w:rsidRPr="00EC02B5">
        <w:rPr>
          <w:rFonts w:ascii="Arial" w:hAnsi="Arial" w:cs="Arial"/>
          <w:sz w:val="16"/>
          <w:szCs w:val="16"/>
          <w:lang w:val="en-AU"/>
        </w:rPr>
        <w:t xml:space="preserve"> Please note: any insurance commissions we may receive,</w:t>
      </w:r>
      <w:r>
        <w:rPr>
          <w:rFonts w:ascii="Arial" w:hAnsi="Arial" w:cs="Arial"/>
          <w:sz w:val="16"/>
          <w:szCs w:val="16"/>
          <w:lang w:val="en-AU"/>
        </w:rPr>
        <w:t xml:space="preserve"> on completion of your insurance review, </w:t>
      </w:r>
      <w:r w:rsidRPr="00EC02B5">
        <w:rPr>
          <w:rFonts w:ascii="Arial" w:hAnsi="Arial" w:cs="Arial"/>
          <w:sz w:val="16"/>
          <w:szCs w:val="16"/>
          <w:lang w:val="en-AU"/>
        </w:rPr>
        <w:t xml:space="preserve">will be deducted from </w:t>
      </w:r>
      <w:r>
        <w:rPr>
          <w:rFonts w:ascii="Arial" w:hAnsi="Arial" w:cs="Arial"/>
          <w:sz w:val="16"/>
          <w:szCs w:val="16"/>
          <w:lang w:val="en-AU"/>
        </w:rPr>
        <w:t>your annual fee for service.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1A8" w:rsidRDefault="00825C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279898" o:spid="_x0000_s2049" type="#_x0000_t136" style="position:absolute;margin-left:0;margin-top:0;width:571.8pt;height:87.95pt;rotation:315;z-index:-251658752;mso-position-horizontal:center;mso-position-horizontal-relative:margin;mso-position-vertical:center;mso-position-vertical-relative:margin" o:allowincell="f" fillcolor="#999" stroked="f">
          <v:fill opacity=".5"/>
          <v:textpath style="font-family:&quot;Arial&quot;;font-size:1pt" string="Templat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1A8" w:rsidRPr="00E810C0" w:rsidRDefault="00825C74" w:rsidP="00E810C0">
    <w:pPr>
      <w:pStyle w:val="Header"/>
      <w:pBdr>
        <w:bottom w:val="single" w:sz="6" w:space="1" w:color="auto"/>
      </w:pBdr>
      <w:jc w:val="right"/>
      <w:rPr>
        <w:rFonts w:ascii="Verdana" w:hAnsi="Verdana"/>
        <w:sz w:val="20"/>
        <w:szCs w:val="20"/>
      </w:rPr>
    </w:pPr>
    <w:r w:rsidRPr="000471AD">
      <w:rPr>
        <w:noProof/>
        <w:sz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279899" o:spid="_x0000_s2050" type="#_x0000_t136" style="position:absolute;left:0;text-align:left;margin-left:0;margin-top:0;width:571.8pt;height:87.95pt;rotation:315;z-index:-251657728;mso-position-horizontal:center;mso-position-horizontal-relative:margin;mso-position-vertical:center;mso-position-vertical-relative:margin" o:allowincell="f" fillcolor="#999" stroked="f">
          <v:fill opacity=".5"/>
          <v:textpath style="font-family:&quot;Arial&quot;;font-size:1pt" string="Template Only"/>
          <w10:wrap anchorx="margin" anchory="margin"/>
        </v:shape>
      </w:pict>
    </w:r>
    <w:r w:rsidR="007871A8" w:rsidRPr="000471AD">
      <w:rPr>
        <w:rFonts w:ascii="Verdana" w:hAnsi="Verdana"/>
        <w:sz w:val="18"/>
        <w:szCs w:val="20"/>
      </w:rPr>
      <w:t xml:space="preserve">Anne &amp; David Sample – Terms of Engagement - Page </w:t>
    </w:r>
    <w:r w:rsidR="007871A8" w:rsidRPr="000471AD">
      <w:rPr>
        <w:rFonts w:ascii="Verdana" w:hAnsi="Verdana"/>
        <w:sz w:val="18"/>
        <w:szCs w:val="20"/>
      </w:rPr>
      <w:fldChar w:fldCharType="begin"/>
    </w:r>
    <w:r w:rsidR="007871A8" w:rsidRPr="000471AD">
      <w:rPr>
        <w:rFonts w:ascii="Verdana" w:hAnsi="Verdana"/>
        <w:sz w:val="18"/>
        <w:szCs w:val="20"/>
      </w:rPr>
      <w:instrText xml:space="preserve"> PAGE </w:instrText>
    </w:r>
    <w:r w:rsidR="007871A8" w:rsidRPr="000471AD">
      <w:rPr>
        <w:rFonts w:ascii="Verdana" w:hAnsi="Verdana"/>
        <w:sz w:val="18"/>
        <w:szCs w:val="20"/>
      </w:rPr>
      <w:fldChar w:fldCharType="separate"/>
    </w:r>
    <w:r w:rsidR="00016E4C">
      <w:rPr>
        <w:rFonts w:ascii="Verdana" w:hAnsi="Verdana"/>
        <w:noProof/>
        <w:sz w:val="18"/>
        <w:szCs w:val="20"/>
      </w:rPr>
      <w:t>6</w:t>
    </w:r>
    <w:r w:rsidR="007871A8" w:rsidRPr="000471AD">
      <w:rPr>
        <w:rFonts w:ascii="Verdana" w:hAnsi="Verdana"/>
        <w:sz w:val="18"/>
        <w:szCs w:val="20"/>
      </w:rPr>
      <w:fldChar w:fldCharType="end"/>
    </w:r>
    <w:r w:rsidR="007871A8" w:rsidRPr="000471AD">
      <w:rPr>
        <w:rFonts w:ascii="Verdana" w:hAnsi="Verdana"/>
        <w:sz w:val="18"/>
        <w:szCs w:val="20"/>
      </w:rPr>
      <w:t xml:space="preserve"> of </w:t>
    </w:r>
    <w:r w:rsidR="007871A8" w:rsidRPr="000471AD">
      <w:rPr>
        <w:rFonts w:ascii="Verdana" w:hAnsi="Verdana"/>
        <w:sz w:val="18"/>
        <w:szCs w:val="20"/>
      </w:rPr>
      <w:fldChar w:fldCharType="begin"/>
    </w:r>
    <w:r w:rsidR="007871A8" w:rsidRPr="000471AD">
      <w:rPr>
        <w:rFonts w:ascii="Verdana" w:hAnsi="Verdana"/>
        <w:sz w:val="18"/>
        <w:szCs w:val="20"/>
      </w:rPr>
      <w:instrText xml:space="preserve"> NUMPAGES </w:instrText>
    </w:r>
    <w:r w:rsidR="007871A8" w:rsidRPr="000471AD">
      <w:rPr>
        <w:rFonts w:ascii="Verdana" w:hAnsi="Verdana"/>
        <w:sz w:val="18"/>
        <w:szCs w:val="20"/>
      </w:rPr>
      <w:fldChar w:fldCharType="separate"/>
    </w:r>
    <w:r w:rsidR="00016E4C">
      <w:rPr>
        <w:rFonts w:ascii="Verdana" w:hAnsi="Verdana"/>
        <w:noProof/>
        <w:sz w:val="18"/>
        <w:szCs w:val="20"/>
      </w:rPr>
      <w:t>6</w:t>
    </w:r>
    <w:r w:rsidR="007871A8" w:rsidRPr="000471AD">
      <w:rPr>
        <w:rFonts w:ascii="Verdana" w:hAnsi="Verdana"/>
        <w:sz w:val="18"/>
        <w:szCs w:val="20"/>
      </w:rPr>
      <w:fldChar w:fldCharType="end"/>
    </w:r>
  </w:p>
  <w:p w:rsidR="007871A8" w:rsidRPr="008C786A" w:rsidRDefault="007871A8" w:rsidP="008C786A">
    <w:pPr>
      <w:pStyle w:val="Header"/>
      <w:jc w:val="right"/>
      <w:rPr>
        <w:rFonts w:ascii="Verdana" w:hAnsi="Verdan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1A8" w:rsidRDefault="00825C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279897" o:spid="_x0000_s2051" type="#_x0000_t136" style="position:absolute;margin-left:0;margin-top:0;width:571.8pt;height:87.95pt;rotation:315;z-index:-251659776;mso-position-horizontal:center;mso-position-horizontal-relative:margin;mso-position-vertical:center;mso-position-vertical-relative:margin" o:allowincell="f" fillcolor="#999" stroked="f">
          <v:fill opacity=".5"/>
          <v:textpath style="font-family:&quot;Arial&quot;;font-size:1pt" string="Templat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A7C"/>
    <w:multiLevelType w:val="hybridMultilevel"/>
    <w:tmpl w:val="5FB2C68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4945FBA"/>
    <w:multiLevelType w:val="hybridMultilevel"/>
    <w:tmpl w:val="C43E1790"/>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 w15:restartNumberingAfterBreak="0">
    <w:nsid w:val="0AA6420A"/>
    <w:multiLevelType w:val="hybridMultilevel"/>
    <w:tmpl w:val="8CAE8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9697F"/>
    <w:multiLevelType w:val="hybridMultilevel"/>
    <w:tmpl w:val="C43E1790"/>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4" w15:restartNumberingAfterBreak="0">
    <w:nsid w:val="1BC216C3"/>
    <w:multiLevelType w:val="hybridMultilevel"/>
    <w:tmpl w:val="C43E1790"/>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5" w15:restartNumberingAfterBreak="0">
    <w:nsid w:val="1E025D8B"/>
    <w:multiLevelType w:val="hybridMultilevel"/>
    <w:tmpl w:val="C43E1790"/>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6" w15:restartNumberingAfterBreak="0">
    <w:nsid w:val="20EE7E76"/>
    <w:multiLevelType w:val="hybridMultilevel"/>
    <w:tmpl w:val="655CE156"/>
    <w:lvl w:ilvl="0" w:tplc="0C09000F">
      <w:start w:val="1"/>
      <w:numFmt w:val="decimal"/>
      <w:lvlText w:val="%1."/>
      <w:lvlJc w:val="left"/>
      <w:pPr>
        <w:tabs>
          <w:tab w:val="num" w:pos="1637"/>
        </w:tabs>
        <w:ind w:left="1637"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8E876A0"/>
    <w:multiLevelType w:val="hybridMultilevel"/>
    <w:tmpl w:val="C43E1790"/>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8" w15:restartNumberingAfterBreak="0">
    <w:nsid w:val="2D1D5BDE"/>
    <w:multiLevelType w:val="hybridMultilevel"/>
    <w:tmpl w:val="C43E1790"/>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9" w15:restartNumberingAfterBreak="0">
    <w:nsid w:val="2D821A16"/>
    <w:multiLevelType w:val="hybridMultilevel"/>
    <w:tmpl w:val="C602BC28"/>
    <w:lvl w:ilvl="0" w:tplc="0C09000F">
      <w:start w:val="1"/>
      <w:numFmt w:val="decimal"/>
      <w:lvlText w:val="%1."/>
      <w:lvlJc w:val="left"/>
      <w:pPr>
        <w:ind w:left="36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F13B6F"/>
    <w:multiLevelType w:val="hybridMultilevel"/>
    <w:tmpl w:val="C43E1790"/>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1" w15:restartNumberingAfterBreak="0">
    <w:nsid w:val="30F86364"/>
    <w:multiLevelType w:val="hybridMultilevel"/>
    <w:tmpl w:val="C43E1790"/>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2" w15:restartNumberingAfterBreak="0">
    <w:nsid w:val="43432226"/>
    <w:multiLevelType w:val="hybridMultilevel"/>
    <w:tmpl w:val="6FF20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9128E5"/>
    <w:multiLevelType w:val="hybridMultilevel"/>
    <w:tmpl w:val="C43E1790"/>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4" w15:restartNumberingAfterBreak="0">
    <w:nsid w:val="4B134F09"/>
    <w:multiLevelType w:val="hybridMultilevel"/>
    <w:tmpl w:val="C43E1790"/>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5" w15:restartNumberingAfterBreak="0">
    <w:nsid w:val="4E7401AB"/>
    <w:multiLevelType w:val="hybridMultilevel"/>
    <w:tmpl w:val="B4244BE2"/>
    <w:lvl w:ilvl="0" w:tplc="0C09000F">
      <w:start w:val="1"/>
      <w:numFmt w:val="decimal"/>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ED0D38"/>
    <w:multiLevelType w:val="hybridMultilevel"/>
    <w:tmpl w:val="C43E1790"/>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7" w15:restartNumberingAfterBreak="0">
    <w:nsid w:val="5E8E4764"/>
    <w:multiLevelType w:val="hybridMultilevel"/>
    <w:tmpl w:val="3B602146"/>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905EA8"/>
    <w:multiLevelType w:val="hybridMultilevel"/>
    <w:tmpl w:val="4442F356"/>
    <w:lvl w:ilvl="0" w:tplc="DAEC1FEC">
      <w:start w:val="1"/>
      <w:numFmt w:val="bullet"/>
      <w:lvlText w:val=""/>
      <w:lvlJc w:val="left"/>
      <w:pPr>
        <w:tabs>
          <w:tab w:val="num" w:pos="283"/>
        </w:tabs>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
  </w:num>
  <w:num w:numId="3">
    <w:abstractNumId w:val="6"/>
  </w:num>
  <w:num w:numId="4">
    <w:abstractNumId w:val="7"/>
  </w:num>
  <w:num w:numId="5">
    <w:abstractNumId w:val="3"/>
  </w:num>
  <w:num w:numId="6">
    <w:abstractNumId w:val="5"/>
  </w:num>
  <w:num w:numId="7">
    <w:abstractNumId w:val="1"/>
  </w:num>
  <w:num w:numId="8">
    <w:abstractNumId w:val="8"/>
  </w:num>
  <w:num w:numId="9">
    <w:abstractNumId w:val="15"/>
  </w:num>
  <w:num w:numId="10">
    <w:abstractNumId w:val="12"/>
  </w:num>
  <w:num w:numId="11">
    <w:abstractNumId w:val="10"/>
  </w:num>
  <w:num w:numId="12">
    <w:abstractNumId w:val="13"/>
  </w:num>
  <w:num w:numId="13">
    <w:abstractNumId w:val="11"/>
  </w:num>
  <w:num w:numId="14">
    <w:abstractNumId w:val="14"/>
  </w:num>
  <w:num w:numId="15">
    <w:abstractNumId w:val="4"/>
  </w:num>
  <w:num w:numId="16">
    <w:abstractNumId w:val="18"/>
  </w:num>
  <w:num w:numId="17">
    <w:abstractNumId w:val="17"/>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9D7"/>
    <w:rsid w:val="0000288F"/>
    <w:rsid w:val="00002D4B"/>
    <w:rsid w:val="00004B88"/>
    <w:rsid w:val="00005CB7"/>
    <w:rsid w:val="00006D0C"/>
    <w:rsid w:val="00016E4C"/>
    <w:rsid w:val="0002120F"/>
    <w:rsid w:val="00021340"/>
    <w:rsid w:val="000218B4"/>
    <w:rsid w:val="0002377E"/>
    <w:rsid w:val="00034522"/>
    <w:rsid w:val="0003671E"/>
    <w:rsid w:val="000471AD"/>
    <w:rsid w:val="00047206"/>
    <w:rsid w:val="00057397"/>
    <w:rsid w:val="00071D1B"/>
    <w:rsid w:val="000738C7"/>
    <w:rsid w:val="00084BDE"/>
    <w:rsid w:val="00093E76"/>
    <w:rsid w:val="000956E5"/>
    <w:rsid w:val="000A242D"/>
    <w:rsid w:val="000A7066"/>
    <w:rsid w:val="000B3958"/>
    <w:rsid w:val="000B511B"/>
    <w:rsid w:val="000B7ED9"/>
    <w:rsid w:val="000C4574"/>
    <w:rsid w:val="000D43C9"/>
    <w:rsid w:val="000E41C2"/>
    <w:rsid w:val="000F5E16"/>
    <w:rsid w:val="000F7A44"/>
    <w:rsid w:val="001002C4"/>
    <w:rsid w:val="00107A17"/>
    <w:rsid w:val="0011642A"/>
    <w:rsid w:val="00122748"/>
    <w:rsid w:val="0012660F"/>
    <w:rsid w:val="00126833"/>
    <w:rsid w:val="00131EE8"/>
    <w:rsid w:val="001357BE"/>
    <w:rsid w:val="00135FFD"/>
    <w:rsid w:val="001360B4"/>
    <w:rsid w:val="00137D9A"/>
    <w:rsid w:val="00141415"/>
    <w:rsid w:val="001437FE"/>
    <w:rsid w:val="00144FF9"/>
    <w:rsid w:val="00145232"/>
    <w:rsid w:val="001460DC"/>
    <w:rsid w:val="00146F86"/>
    <w:rsid w:val="001515FD"/>
    <w:rsid w:val="00156CD8"/>
    <w:rsid w:val="00160CCD"/>
    <w:rsid w:val="001615EE"/>
    <w:rsid w:val="00171BD9"/>
    <w:rsid w:val="00173FE9"/>
    <w:rsid w:val="0017598A"/>
    <w:rsid w:val="00175F96"/>
    <w:rsid w:val="00197990"/>
    <w:rsid w:val="001A13A5"/>
    <w:rsid w:val="001A13D3"/>
    <w:rsid w:val="001A1BF0"/>
    <w:rsid w:val="001A48F2"/>
    <w:rsid w:val="001A6A6F"/>
    <w:rsid w:val="001A7ACC"/>
    <w:rsid w:val="001B4F11"/>
    <w:rsid w:val="001B7527"/>
    <w:rsid w:val="001B7839"/>
    <w:rsid w:val="001C0665"/>
    <w:rsid w:val="001C1EA3"/>
    <w:rsid w:val="001C57EB"/>
    <w:rsid w:val="001D2602"/>
    <w:rsid w:val="001E71CF"/>
    <w:rsid w:val="001F2B0D"/>
    <w:rsid w:val="002029C8"/>
    <w:rsid w:val="00203A2C"/>
    <w:rsid w:val="00205656"/>
    <w:rsid w:val="00207790"/>
    <w:rsid w:val="00222507"/>
    <w:rsid w:val="00222A41"/>
    <w:rsid w:val="00226642"/>
    <w:rsid w:val="002277EE"/>
    <w:rsid w:val="002327CB"/>
    <w:rsid w:val="00233AAF"/>
    <w:rsid w:val="00240D27"/>
    <w:rsid w:val="002474E6"/>
    <w:rsid w:val="002478AF"/>
    <w:rsid w:val="00250321"/>
    <w:rsid w:val="00255144"/>
    <w:rsid w:val="00256FCC"/>
    <w:rsid w:val="00257841"/>
    <w:rsid w:val="00270E2F"/>
    <w:rsid w:val="00273704"/>
    <w:rsid w:val="0027492D"/>
    <w:rsid w:val="0027773B"/>
    <w:rsid w:val="002830DE"/>
    <w:rsid w:val="00284E7D"/>
    <w:rsid w:val="0029089C"/>
    <w:rsid w:val="0029418A"/>
    <w:rsid w:val="0029431A"/>
    <w:rsid w:val="00295AAD"/>
    <w:rsid w:val="002B34A5"/>
    <w:rsid w:val="002B54B2"/>
    <w:rsid w:val="002B59F4"/>
    <w:rsid w:val="002B6AAC"/>
    <w:rsid w:val="002C0C00"/>
    <w:rsid w:val="002C38AC"/>
    <w:rsid w:val="002C6C30"/>
    <w:rsid w:val="002C7F03"/>
    <w:rsid w:val="002D0FD6"/>
    <w:rsid w:val="002D5E0E"/>
    <w:rsid w:val="002D767D"/>
    <w:rsid w:val="002E3513"/>
    <w:rsid w:val="002F1584"/>
    <w:rsid w:val="002F54CB"/>
    <w:rsid w:val="002F5DCD"/>
    <w:rsid w:val="003020EC"/>
    <w:rsid w:val="0030218A"/>
    <w:rsid w:val="00302276"/>
    <w:rsid w:val="00303B3F"/>
    <w:rsid w:val="003059F0"/>
    <w:rsid w:val="0031097D"/>
    <w:rsid w:val="003121D7"/>
    <w:rsid w:val="00312FE4"/>
    <w:rsid w:val="0031424F"/>
    <w:rsid w:val="00322E0E"/>
    <w:rsid w:val="0033763A"/>
    <w:rsid w:val="00342D1B"/>
    <w:rsid w:val="00343A38"/>
    <w:rsid w:val="0035001E"/>
    <w:rsid w:val="00353ABF"/>
    <w:rsid w:val="00353B28"/>
    <w:rsid w:val="00354E7E"/>
    <w:rsid w:val="00355854"/>
    <w:rsid w:val="0035695C"/>
    <w:rsid w:val="00363301"/>
    <w:rsid w:val="00363E04"/>
    <w:rsid w:val="00363EC6"/>
    <w:rsid w:val="00364CA4"/>
    <w:rsid w:val="003701DC"/>
    <w:rsid w:val="00370332"/>
    <w:rsid w:val="00380B5C"/>
    <w:rsid w:val="00381909"/>
    <w:rsid w:val="00383D0A"/>
    <w:rsid w:val="00384E28"/>
    <w:rsid w:val="00385ECE"/>
    <w:rsid w:val="003A68C0"/>
    <w:rsid w:val="003B1C80"/>
    <w:rsid w:val="003B6912"/>
    <w:rsid w:val="003B7ACC"/>
    <w:rsid w:val="003C1DE2"/>
    <w:rsid w:val="003C2043"/>
    <w:rsid w:val="003C31E1"/>
    <w:rsid w:val="003C33ED"/>
    <w:rsid w:val="003C4A7C"/>
    <w:rsid w:val="003D1752"/>
    <w:rsid w:val="003F7064"/>
    <w:rsid w:val="00403748"/>
    <w:rsid w:val="00414F7D"/>
    <w:rsid w:val="004166FF"/>
    <w:rsid w:val="00417922"/>
    <w:rsid w:val="00423291"/>
    <w:rsid w:val="00425406"/>
    <w:rsid w:val="004379AD"/>
    <w:rsid w:val="0044466D"/>
    <w:rsid w:val="00446154"/>
    <w:rsid w:val="00455442"/>
    <w:rsid w:val="004634EF"/>
    <w:rsid w:val="00467CE3"/>
    <w:rsid w:val="00470570"/>
    <w:rsid w:val="00473210"/>
    <w:rsid w:val="00484B6A"/>
    <w:rsid w:val="00486294"/>
    <w:rsid w:val="0049425A"/>
    <w:rsid w:val="00495EE0"/>
    <w:rsid w:val="00497A9A"/>
    <w:rsid w:val="004A1A95"/>
    <w:rsid w:val="004A76F5"/>
    <w:rsid w:val="004C1184"/>
    <w:rsid w:val="004C1704"/>
    <w:rsid w:val="004D5ADF"/>
    <w:rsid w:val="004D74BE"/>
    <w:rsid w:val="004F6B58"/>
    <w:rsid w:val="00502EC9"/>
    <w:rsid w:val="005051EA"/>
    <w:rsid w:val="005075AC"/>
    <w:rsid w:val="00520398"/>
    <w:rsid w:val="005208F5"/>
    <w:rsid w:val="00522C04"/>
    <w:rsid w:val="00523780"/>
    <w:rsid w:val="00530FCB"/>
    <w:rsid w:val="00532A52"/>
    <w:rsid w:val="00543EC4"/>
    <w:rsid w:val="00545C0E"/>
    <w:rsid w:val="00566E8B"/>
    <w:rsid w:val="00572B5D"/>
    <w:rsid w:val="00580F50"/>
    <w:rsid w:val="0058472D"/>
    <w:rsid w:val="005863D7"/>
    <w:rsid w:val="00587313"/>
    <w:rsid w:val="00595215"/>
    <w:rsid w:val="005976D6"/>
    <w:rsid w:val="005A302C"/>
    <w:rsid w:val="005A3E4C"/>
    <w:rsid w:val="005B11F9"/>
    <w:rsid w:val="005B3006"/>
    <w:rsid w:val="005B3F07"/>
    <w:rsid w:val="005B5537"/>
    <w:rsid w:val="005B7EDB"/>
    <w:rsid w:val="005C3994"/>
    <w:rsid w:val="005C5763"/>
    <w:rsid w:val="005C79FC"/>
    <w:rsid w:val="005D5C54"/>
    <w:rsid w:val="005D7524"/>
    <w:rsid w:val="005E1FCB"/>
    <w:rsid w:val="005E4325"/>
    <w:rsid w:val="005F42BB"/>
    <w:rsid w:val="005F55EB"/>
    <w:rsid w:val="005F6CB8"/>
    <w:rsid w:val="00603DF1"/>
    <w:rsid w:val="00606EED"/>
    <w:rsid w:val="00617852"/>
    <w:rsid w:val="00617B7B"/>
    <w:rsid w:val="00625C16"/>
    <w:rsid w:val="00640754"/>
    <w:rsid w:val="00642EFB"/>
    <w:rsid w:val="0064700B"/>
    <w:rsid w:val="00656847"/>
    <w:rsid w:val="00657A28"/>
    <w:rsid w:val="00660495"/>
    <w:rsid w:val="006625D9"/>
    <w:rsid w:val="00663922"/>
    <w:rsid w:val="00667993"/>
    <w:rsid w:val="00673176"/>
    <w:rsid w:val="00681920"/>
    <w:rsid w:val="00681CA8"/>
    <w:rsid w:val="00682523"/>
    <w:rsid w:val="006935E0"/>
    <w:rsid w:val="006A52A9"/>
    <w:rsid w:val="006A557E"/>
    <w:rsid w:val="006B4073"/>
    <w:rsid w:val="006B7EC8"/>
    <w:rsid w:val="006C036C"/>
    <w:rsid w:val="006C2742"/>
    <w:rsid w:val="006C33A9"/>
    <w:rsid w:val="006C7AC1"/>
    <w:rsid w:val="006D1C49"/>
    <w:rsid w:val="006D6271"/>
    <w:rsid w:val="006E63A9"/>
    <w:rsid w:val="006F46BF"/>
    <w:rsid w:val="006F655A"/>
    <w:rsid w:val="006F7318"/>
    <w:rsid w:val="00703128"/>
    <w:rsid w:val="00716FB8"/>
    <w:rsid w:val="00721040"/>
    <w:rsid w:val="00721D75"/>
    <w:rsid w:val="00723F21"/>
    <w:rsid w:val="0072628D"/>
    <w:rsid w:val="00730A30"/>
    <w:rsid w:val="0074167C"/>
    <w:rsid w:val="007430DB"/>
    <w:rsid w:val="0074572B"/>
    <w:rsid w:val="00746BF5"/>
    <w:rsid w:val="007476A0"/>
    <w:rsid w:val="00753A35"/>
    <w:rsid w:val="00756BEF"/>
    <w:rsid w:val="00756EB2"/>
    <w:rsid w:val="00760CA8"/>
    <w:rsid w:val="00760DA6"/>
    <w:rsid w:val="00765F63"/>
    <w:rsid w:val="00766446"/>
    <w:rsid w:val="007679D7"/>
    <w:rsid w:val="00775E54"/>
    <w:rsid w:val="0078081F"/>
    <w:rsid w:val="00782577"/>
    <w:rsid w:val="00783A44"/>
    <w:rsid w:val="00784EBD"/>
    <w:rsid w:val="00786952"/>
    <w:rsid w:val="007871A8"/>
    <w:rsid w:val="007923A2"/>
    <w:rsid w:val="0079562D"/>
    <w:rsid w:val="0079586E"/>
    <w:rsid w:val="007A1EBD"/>
    <w:rsid w:val="007A3EE7"/>
    <w:rsid w:val="007C707D"/>
    <w:rsid w:val="007D2BE7"/>
    <w:rsid w:val="007D3655"/>
    <w:rsid w:val="007E2490"/>
    <w:rsid w:val="007E524D"/>
    <w:rsid w:val="007E69AD"/>
    <w:rsid w:val="007E7B7C"/>
    <w:rsid w:val="007F52FC"/>
    <w:rsid w:val="00800E59"/>
    <w:rsid w:val="00803E16"/>
    <w:rsid w:val="008048CB"/>
    <w:rsid w:val="00805AD0"/>
    <w:rsid w:val="0081236B"/>
    <w:rsid w:val="00815B37"/>
    <w:rsid w:val="00820DD8"/>
    <w:rsid w:val="00824868"/>
    <w:rsid w:val="0082551F"/>
    <w:rsid w:val="00825C74"/>
    <w:rsid w:val="008267C9"/>
    <w:rsid w:val="00827FE1"/>
    <w:rsid w:val="00832E0E"/>
    <w:rsid w:val="0083551E"/>
    <w:rsid w:val="008471AB"/>
    <w:rsid w:val="00847AAE"/>
    <w:rsid w:val="00856390"/>
    <w:rsid w:val="008615EF"/>
    <w:rsid w:val="00864407"/>
    <w:rsid w:val="00872318"/>
    <w:rsid w:val="00882AD1"/>
    <w:rsid w:val="00886F0F"/>
    <w:rsid w:val="00887169"/>
    <w:rsid w:val="0088796B"/>
    <w:rsid w:val="0089084F"/>
    <w:rsid w:val="008911F4"/>
    <w:rsid w:val="00891BED"/>
    <w:rsid w:val="00895822"/>
    <w:rsid w:val="008961BB"/>
    <w:rsid w:val="008A0C40"/>
    <w:rsid w:val="008A1EE9"/>
    <w:rsid w:val="008A76B0"/>
    <w:rsid w:val="008B22EA"/>
    <w:rsid w:val="008C786A"/>
    <w:rsid w:val="008D4927"/>
    <w:rsid w:val="008D6FFF"/>
    <w:rsid w:val="008E03EB"/>
    <w:rsid w:val="008E28AC"/>
    <w:rsid w:val="008E37FF"/>
    <w:rsid w:val="008E4BC0"/>
    <w:rsid w:val="008F1689"/>
    <w:rsid w:val="008F2F51"/>
    <w:rsid w:val="008F3849"/>
    <w:rsid w:val="00900F82"/>
    <w:rsid w:val="00904555"/>
    <w:rsid w:val="009102CE"/>
    <w:rsid w:val="0091141F"/>
    <w:rsid w:val="00912227"/>
    <w:rsid w:val="00913CD5"/>
    <w:rsid w:val="0091742B"/>
    <w:rsid w:val="009227DA"/>
    <w:rsid w:val="0092282A"/>
    <w:rsid w:val="00922B1D"/>
    <w:rsid w:val="009277E5"/>
    <w:rsid w:val="00932C8D"/>
    <w:rsid w:val="00944AB2"/>
    <w:rsid w:val="00947069"/>
    <w:rsid w:val="00951D25"/>
    <w:rsid w:val="009554AF"/>
    <w:rsid w:val="00960F54"/>
    <w:rsid w:val="00961558"/>
    <w:rsid w:val="00962551"/>
    <w:rsid w:val="00965C2C"/>
    <w:rsid w:val="00972D89"/>
    <w:rsid w:val="00974D42"/>
    <w:rsid w:val="00976B52"/>
    <w:rsid w:val="00977E47"/>
    <w:rsid w:val="009864C2"/>
    <w:rsid w:val="009947D5"/>
    <w:rsid w:val="00994A35"/>
    <w:rsid w:val="00994F4E"/>
    <w:rsid w:val="00996E34"/>
    <w:rsid w:val="009A437A"/>
    <w:rsid w:val="009A6540"/>
    <w:rsid w:val="009A7BF9"/>
    <w:rsid w:val="009B69E1"/>
    <w:rsid w:val="009C359D"/>
    <w:rsid w:val="009D5CC5"/>
    <w:rsid w:val="009F2370"/>
    <w:rsid w:val="009F4F55"/>
    <w:rsid w:val="009F6AFF"/>
    <w:rsid w:val="009F7477"/>
    <w:rsid w:val="00A23E8C"/>
    <w:rsid w:val="00A254C0"/>
    <w:rsid w:val="00A32B37"/>
    <w:rsid w:val="00A366D8"/>
    <w:rsid w:val="00A40636"/>
    <w:rsid w:val="00A41738"/>
    <w:rsid w:val="00A43D04"/>
    <w:rsid w:val="00A43FA5"/>
    <w:rsid w:val="00A778D9"/>
    <w:rsid w:val="00A86719"/>
    <w:rsid w:val="00A8744F"/>
    <w:rsid w:val="00A903A3"/>
    <w:rsid w:val="00A94FDA"/>
    <w:rsid w:val="00AA0326"/>
    <w:rsid w:val="00AA09A1"/>
    <w:rsid w:val="00AA3F6D"/>
    <w:rsid w:val="00AB38AD"/>
    <w:rsid w:val="00AB4646"/>
    <w:rsid w:val="00AC1405"/>
    <w:rsid w:val="00AC2DE3"/>
    <w:rsid w:val="00AD214F"/>
    <w:rsid w:val="00AD5257"/>
    <w:rsid w:val="00AE175E"/>
    <w:rsid w:val="00AF2D6C"/>
    <w:rsid w:val="00AF4FDF"/>
    <w:rsid w:val="00AF5E7D"/>
    <w:rsid w:val="00AF7660"/>
    <w:rsid w:val="00B058CF"/>
    <w:rsid w:val="00B05C21"/>
    <w:rsid w:val="00B1296D"/>
    <w:rsid w:val="00B13840"/>
    <w:rsid w:val="00B17325"/>
    <w:rsid w:val="00B256F7"/>
    <w:rsid w:val="00B43BAC"/>
    <w:rsid w:val="00B441F4"/>
    <w:rsid w:val="00B45BBA"/>
    <w:rsid w:val="00B473DF"/>
    <w:rsid w:val="00B5341F"/>
    <w:rsid w:val="00B5623C"/>
    <w:rsid w:val="00B619E9"/>
    <w:rsid w:val="00B63687"/>
    <w:rsid w:val="00B65C09"/>
    <w:rsid w:val="00B8100C"/>
    <w:rsid w:val="00B8522A"/>
    <w:rsid w:val="00B90A4B"/>
    <w:rsid w:val="00B92C32"/>
    <w:rsid w:val="00B9497E"/>
    <w:rsid w:val="00B97EB1"/>
    <w:rsid w:val="00BA0B86"/>
    <w:rsid w:val="00BA3167"/>
    <w:rsid w:val="00BA7880"/>
    <w:rsid w:val="00BA7BD7"/>
    <w:rsid w:val="00BB0DE2"/>
    <w:rsid w:val="00BC0F54"/>
    <w:rsid w:val="00BC5CC9"/>
    <w:rsid w:val="00BD0D2C"/>
    <w:rsid w:val="00BD3038"/>
    <w:rsid w:val="00BD3186"/>
    <w:rsid w:val="00BD5BF0"/>
    <w:rsid w:val="00BD67AF"/>
    <w:rsid w:val="00BD6BCD"/>
    <w:rsid w:val="00BE30AC"/>
    <w:rsid w:val="00BE48D2"/>
    <w:rsid w:val="00BE573A"/>
    <w:rsid w:val="00BF0006"/>
    <w:rsid w:val="00BF1449"/>
    <w:rsid w:val="00BF7258"/>
    <w:rsid w:val="00C011BD"/>
    <w:rsid w:val="00C10846"/>
    <w:rsid w:val="00C1313A"/>
    <w:rsid w:val="00C21626"/>
    <w:rsid w:val="00C24493"/>
    <w:rsid w:val="00C27F90"/>
    <w:rsid w:val="00C318EE"/>
    <w:rsid w:val="00C33D90"/>
    <w:rsid w:val="00C42854"/>
    <w:rsid w:val="00C440A0"/>
    <w:rsid w:val="00C61279"/>
    <w:rsid w:val="00C61D38"/>
    <w:rsid w:val="00C66C2C"/>
    <w:rsid w:val="00C679E1"/>
    <w:rsid w:val="00C72B23"/>
    <w:rsid w:val="00C769FC"/>
    <w:rsid w:val="00C80F80"/>
    <w:rsid w:val="00C9126A"/>
    <w:rsid w:val="00C91F9C"/>
    <w:rsid w:val="00C978EE"/>
    <w:rsid w:val="00C97B13"/>
    <w:rsid w:val="00CA2087"/>
    <w:rsid w:val="00CA3211"/>
    <w:rsid w:val="00CA3390"/>
    <w:rsid w:val="00CA6379"/>
    <w:rsid w:val="00CB25F0"/>
    <w:rsid w:val="00CB3657"/>
    <w:rsid w:val="00CC53FD"/>
    <w:rsid w:val="00CD1F29"/>
    <w:rsid w:val="00CE34F6"/>
    <w:rsid w:val="00CE71C8"/>
    <w:rsid w:val="00CF2005"/>
    <w:rsid w:val="00CF3CF7"/>
    <w:rsid w:val="00CF3DF8"/>
    <w:rsid w:val="00CF5504"/>
    <w:rsid w:val="00CF7193"/>
    <w:rsid w:val="00D028E4"/>
    <w:rsid w:val="00D03071"/>
    <w:rsid w:val="00D0718A"/>
    <w:rsid w:val="00D15DFF"/>
    <w:rsid w:val="00D214A0"/>
    <w:rsid w:val="00D31727"/>
    <w:rsid w:val="00D40E76"/>
    <w:rsid w:val="00D458F5"/>
    <w:rsid w:val="00D46E6C"/>
    <w:rsid w:val="00D550B6"/>
    <w:rsid w:val="00D60F23"/>
    <w:rsid w:val="00D6136E"/>
    <w:rsid w:val="00D61457"/>
    <w:rsid w:val="00D61DDA"/>
    <w:rsid w:val="00D63EF2"/>
    <w:rsid w:val="00D715A0"/>
    <w:rsid w:val="00D71F26"/>
    <w:rsid w:val="00D7314E"/>
    <w:rsid w:val="00D73749"/>
    <w:rsid w:val="00D75782"/>
    <w:rsid w:val="00D858D5"/>
    <w:rsid w:val="00D90ADE"/>
    <w:rsid w:val="00D93B4F"/>
    <w:rsid w:val="00D9579C"/>
    <w:rsid w:val="00DA4DCD"/>
    <w:rsid w:val="00DA71CF"/>
    <w:rsid w:val="00DB0CF4"/>
    <w:rsid w:val="00DB2C88"/>
    <w:rsid w:val="00DB2D68"/>
    <w:rsid w:val="00DC25EE"/>
    <w:rsid w:val="00DC2C0F"/>
    <w:rsid w:val="00DC34D5"/>
    <w:rsid w:val="00DC6A38"/>
    <w:rsid w:val="00DC7464"/>
    <w:rsid w:val="00DD020B"/>
    <w:rsid w:val="00DD0542"/>
    <w:rsid w:val="00DD1403"/>
    <w:rsid w:val="00DD26A6"/>
    <w:rsid w:val="00DD63D3"/>
    <w:rsid w:val="00DE08AE"/>
    <w:rsid w:val="00DE4452"/>
    <w:rsid w:val="00DE68A4"/>
    <w:rsid w:val="00DE7F09"/>
    <w:rsid w:val="00DF2B6E"/>
    <w:rsid w:val="00DF431F"/>
    <w:rsid w:val="00E01C98"/>
    <w:rsid w:val="00E1276A"/>
    <w:rsid w:val="00E16008"/>
    <w:rsid w:val="00E2606F"/>
    <w:rsid w:val="00E4055E"/>
    <w:rsid w:val="00E40CA9"/>
    <w:rsid w:val="00E43060"/>
    <w:rsid w:val="00E45F66"/>
    <w:rsid w:val="00E47747"/>
    <w:rsid w:val="00E51BE2"/>
    <w:rsid w:val="00E529EA"/>
    <w:rsid w:val="00E56DED"/>
    <w:rsid w:val="00E5705C"/>
    <w:rsid w:val="00E649E5"/>
    <w:rsid w:val="00E67EED"/>
    <w:rsid w:val="00E703CE"/>
    <w:rsid w:val="00E71BD0"/>
    <w:rsid w:val="00E722DD"/>
    <w:rsid w:val="00E725C6"/>
    <w:rsid w:val="00E73731"/>
    <w:rsid w:val="00E73799"/>
    <w:rsid w:val="00E7534C"/>
    <w:rsid w:val="00E75761"/>
    <w:rsid w:val="00E75877"/>
    <w:rsid w:val="00E75994"/>
    <w:rsid w:val="00E80726"/>
    <w:rsid w:val="00E810C0"/>
    <w:rsid w:val="00E87D43"/>
    <w:rsid w:val="00E965FD"/>
    <w:rsid w:val="00E97E77"/>
    <w:rsid w:val="00EA2FE5"/>
    <w:rsid w:val="00EB0A10"/>
    <w:rsid w:val="00EB75E0"/>
    <w:rsid w:val="00EC02B5"/>
    <w:rsid w:val="00ED0B31"/>
    <w:rsid w:val="00EE19E6"/>
    <w:rsid w:val="00EE36BF"/>
    <w:rsid w:val="00EE3B5C"/>
    <w:rsid w:val="00EE5169"/>
    <w:rsid w:val="00EE6554"/>
    <w:rsid w:val="00EF1A11"/>
    <w:rsid w:val="00EF2639"/>
    <w:rsid w:val="00EF6918"/>
    <w:rsid w:val="00EF7EC8"/>
    <w:rsid w:val="00F033C1"/>
    <w:rsid w:val="00F13B46"/>
    <w:rsid w:val="00F153C2"/>
    <w:rsid w:val="00F158AA"/>
    <w:rsid w:val="00F160CF"/>
    <w:rsid w:val="00F17112"/>
    <w:rsid w:val="00F218DE"/>
    <w:rsid w:val="00F21CED"/>
    <w:rsid w:val="00F21ED0"/>
    <w:rsid w:val="00F270D0"/>
    <w:rsid w:val="00F31D5D"/>
    <w:rsid w:val="00F36176"/>
    <w:rsid w:val="00F3751F"/>
    <w:rsid w:val="00F51B7D"/>
    <w:rsid w:val="00F52F40"/>
    <w:rsid w:val="00F56A31"/>
    <w:rsid w:val="00F578DF"/>
    <w:rsid w:val="00F63964"/>
    <w:rsid w:val="00F729D8"/>
    <w:rsid w:val="00F76F41"/>
    <w:rsid w:val="00F801B9"/>
    <w:rsid w:val="00F81409"/>
    <w:rsid w:val="00F8743D"/>
    <w:rsid w:val="00FA03EA"/>
    <w:rsid w:val="00FA1E9F"/>
    <w:rsid w:val="00FA2ED5"/>
    <w:rsid w:val="00FA2F08"/>
    <w:rsid w:val="00FA4A71"/>
    <w:rsid w:val="00FB3C40"/>
    <w:rsid w:val="00FB41D2"/>
    <w:rsid w:val="00FB68E4"/>
    <w:rsid w:val="00FB75D4"/>
    <w:rsid w:val="00FC1320"/>
    <w:rsid w:val="00FC15D6"/>
    <w:rsid w:val="00FC4780"/>
    <w:rsid w:val="00FC58F4"/>
    <w:rsid w:val="00FD3B1B"/>
    <w:rsid w:val="00FD5305"/>
    <w:rsid w:val="00FD55BC"/>
    <w:rsid w:val="00FE5574"/>
    <w:rsid w:val="00FE615C"/>
    <w:rsid w:val="00FF1CE0"/>
    <w:rsid w:val="00FF5215"/>
    <w:rsid w:val="00FF5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2"/>
    <o:shapelayout v:ext="edit">
      <o:idmap v:ext="edit" data="1"/>
    </o:shapelayout>
  </w:shapeDefaults>
  <w:decimalSymbol w:val="."/>
  <w:listSeparator w:val=","/>
  <w14:docId w14:val="5A346973"/>
  <w15:docId w15:val="{64A9D03F-63A5-4D4B-AA05-027E46DE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8AA"/>
    <w:rPr>
      <w:sz w:val="24"/>
      <w:szCs w:val="24"/>
    </w:rPr>
  </w:style>
  <w:style w:type="paragraph" w:styleId="Heading1">
    <w:name w:val="heading 1"/>
    <w:basedOn w:val="Normal"/>
    <w:next w:val="Normal"/>
    <w:link w:val="Heading1Char"/>
    <w:uiPriority w:val="99"/>
    <w:qFormat/>
    <w:locked/>
    <w:rsid w:val="00AC1405"/>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1405"/>
    <w:rPr>
      <w:rFonts w:ascii="Cambria" w:hAnsi="Cambria" w:cs="Times New Roman"/>
      <w:b/>
      <w:bCs/>
      <w:color w:val="365F91"/>
      <w:sz w:val="28"/>
      <w:szCs w:val="28"/>
    </w:rPr>
  </w:style>
  <w:style w:type="paragraph" w:styleId="ListParagraph">
    <w:name w:val="List Paragraph"/>
    <w:basedOn w:val="Normal"/>
    <w:uiPriority w:val="99"/>
    <w:qFormat/>
    <w:rsid w:val="00886F0F"/>
    <w:pPr>
      <w:ind w:left="720"/>
    </w:pPr>
  </w:style>
  <w:style w:type="paragraph" w:customStyle="1" w:styleId="msolistparagraph0">
    <w:name w:val="msolistparagraph"/>
    <w:basedOn w:val="Normal"/>
    <w:uiPriority w:val="99"/>
    <w:rsid w:val="004D5ADF"/>
    <w:rPr>
      <w:lang w:val="en-AU" w:eastAsia="en-AU"/>
    </w:rPr>
  </w:style>
  <w:style w:type="paragraph" w:styleId="Header">
    <w:name w:val="header"/>
    <w:basedOn w:val="Normal"/>
    <w:link w:val="HeaderChar"/>
    <w:uiPriority w:val="99"/>
    <w:rsid w:val="00887169"/>
    <w:pPr>
      <w:tabs>
        <w:tab w:val="center" w:pos="4153"/>
        <w:tab w:val="right" w:pos="8306"/>
      </w:tabs>
    </w:pPr>
  </w:style>
  <w:style w:type="character" w:customStyle="1" w:styleId="HeaderChar">
    <w:name w:val="Header Char"/>
    <w:basedOn w:val="DefaultParagraphFont"/>
    <w:link w:val="Header"/>
    <w:uiPriority w:val="99"/>
    <w:semiHidden/>
    <w:locked/>
    <w:rsid w:val="00B619E9"/>
    <w:rPr>
      <w:rFonts w:cs="Times New Roman"/>
      <w:sz w:val="24"/>
      <w:szCs w:val="24"/>
    </w:rPr>
  </w:style>
  <w:style w:type="paragraph" w:styleId="Footer">
    <w:name w:val="footer"/>
    <w:basedOn w:val="Normal"/>
    <w:link w:val="FooterChar"/>
    <w:uiPriority w:val="99"/>
    <w:rsid w:val="00887169"/>
    <w:pPr>
      <w:tabs>
        <w:tab w:val="center" w:pos="4153"/>
        <w:tab w:val="right" w:pos="8306"/>
      </w:tabs>
    </w:pPr>
  </w:style>
  <w:style w:type="character" w:customStyle="1" w:styleId="FooterChar">
    <w:name w:val="Footer Char"/>
    <w:basedOn w:val="DefaultParagraphFont"/>
    <w:link w:val="Footer"/>
    <w:uiPriority w:val="99"/>
    <w:semiHidden/>
    <w:locked/>
    <w:rsid w:val="00B619E9"/>
    <w:rPr>
      <w:rFonts w:cs="Times New Roman"/>
      <w:sz w:val="24"/>
      <w:szCs w:val="24"/>
    </w:rPr>
  </w:style>
  <w:style w:type="paragraph" w:styleId="BodyText3">
    <w:name w:val="Body Text 3"/>
    <w:basedOn w:val="Normal"/>
    <w:link w:val="BodyText3Char"/>
    <w:uiPriority w:val="99"/>
    <w:rsid w:val="00603DF1"/>
    <w:pPr>
      <w:suppressAutoHyphens/>
      <w:spacing w:after="120"/>
    </w:pPr>
    <w:rPr>
      <w:rFonts w:ascii="Trebuchet MS" w:hAnsi="Trebuchet MS"/>
      <w:sz w:val="16"/>
      <w:szCs w:val="16"/>
      <w:lang w:val="en-AU" w:eastAsia="ar-SA"/>
    </w:rPr>
  </w:style>
  <w:style w:type="character" w:customStyle="1" w:styleId="BodyText3Char">
    <w:name w:val="Body Text 3 Char"/>
    <w:basedOn w:val="DefaultParagraphFont"/>
    <w:link w:val="BodyText3"/>
    <w:uiPriority w:val="99"/>
    <w:locked/>
    <w:rsid w:val="00603DF1"/>
    <w:rPr>
      <w:rFonts w:ascii="Trebuchet MS" w:hAnsi="Trebuchet MS" w:cs="Times New Roman"/>
      <w:sz w:val="16"/>
      <w:szCs w:val="16"/>
      <w:lang w:val="en-AU" w:eastAsia="ar-SA" w:bidi="ar-SA"/>
    </w:rPr>
  </w:style>
  <w:style w:type="character" w:styleId="CommentReference">
    <w:name w:val="annotation reference"/>
    <w:basedOn w:val="DefaultParagraphFont"/>
    <w:uiPriority w:val="99"/>
    <w:semiHidden/>
    <w:rsid w:val="00783A44"/>
    <w:rPr>
      <w:rFonts w:cs="Times New Roman"/>
      <w:sz w:val="16"/>
      <w:szCs w:val="16"/>
    </w:rPr>
  </w:style>
  <w:style w:type="paragraph" w:styleId="CommentText">
    <w:name w:val="annotation text"/>
    <w:basedOn w:val="Normal"/>
    <w:link w:val="CommentTextChar"/>
    <w:uiPriority w:val="99"/>
    <w:semiHidden/>
    <w:rsid w:val="00783A44"/>
    <w:rPr>
      <w:sz w:val="20"/>
      <w:szCs w:val="20"/>
    </w:rPr>
  </w:style>
  <w:style w:type="character" w:customStyle="1" w:styleId="CommentTextChar">
    <w:name w:val="Comment Text Char"/>
    <w:basedOn w:val="DefaultParagraphFont"/>
    <w:link w:val="CommentText"/>
    <w:uiPriority w:val="99"/>
    <w:semiHidden/>
    <w:locked/>
    <w:rsid w:val="00B619E9"/>
    <w:rPr>
      <w:rFonts w:cs="Times New Roman"/>
      <w:sz w:val="20"/>
      <w:szCs w:val="20"/>
    </w:rPr>
  </w:style>
  <w:style w:type="paragraph" w:styleId="CommentSubject">
    <w:name w:val="annotation subject"/>
    <w:basedOn w:val="CommentText"/>
    <w:next w:val="CommentText"/>
    <w:link w:val="CommentSubjectChar"/>
    <w:uiPriority w:val="99"/>
    <w:semiHidden/>
    <w:rsid w:val="00783A44"/>
    <w:rPr>
      <w:b/>
      <w:bCs/>
    </w:rPr>
  </w:style>
  <w:style w:type="character" w:customStyle="1" w:styleId="CommentSubjectChar">
    <w:name w:val="Comment Subject Char"/>
    <w:basedOn w:val="CommentTextChar"/>
    <w:link w:val="CommentSubject"/>
    <w:uiPriority w:val="99"/>
    <w:semiHidden/>
    <w:locked/>
    <w:rsid w:val="00B619E9"/>
    <w:rPr>
      <w:rFonts w:cs="Times New Roman"/>
      <w:b/>
      <w:bCs/>
      <w:sz w:val="20"/>
      <w:szCs w:val="20"/>
    </w:rPr>
  </w:style>
  <w:style w:type="paragraph" w:styleId="BalloonText">
    <w:name w:val="Balloon Text"/>
    <w:basedOn w:val="Normal"/>
    <w:link w:val="BalloonTextChar"/>
    <w:uiPriority w:val="99"/>
    <w:semiHidden/>
    <w:rsid w:val="00783A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19E9"/>
    <w:rPr>
      <w:rFonts w:cs="Times New Roman"/>
      <w:sz w:val="2"/>
    </w:rPr>
  </w:style>
  <w:style w:type="paragraph" w:styleId="FootnoteText">
    <w:name w:val="footnote text"/>
    <w:basedOn w:val="Normal"/>
    <w:link w:val="FootnoteTextChar"/>
    <w:uiPriority w:val="99"/>
    <w:rsid w:val="00EC02B5"/>
    <w:rPr>
      <w:sz w:val="20"/>
      <w:szCs w:val="20"/>
    </w:rPr>
  </w:style>
  <w:style w:type="character" w:customStyle="1" w:styleId="FootnoteTextChar">
    <w:name w:val="Footnote Text Char"/>
    <w:basedOn w:val="DefaultParagraphFont"/>
    <w:link w:val="FootnoteText"/>
    <w:uiPriority w:val="99"/>
    <w:locked/>
    <w:rsid w:val="00EC02B5"/>
    <w:rPr>
      <w:rFonts w:cs="Times New Roman"/>
      <w:lang w:val="en-US" w:eastAsia="en-US"/>
    </w:rPr>
  </w:style>
  <w:style w:type="character" w:styleId="FootnoteReference">
    <w:name w:val="footnote reference"/>
    <w:basedOn w:val="DefaultParagraphFont"/>
    <w:uiPriority w:val="99"/>
    <w:rsid w:val="00EC02B5"/>
    <w:rPr>
      <w:rFonts w:cs="Times New Roman"/>
      <w:vertAlign w:val="superscript"/>
    </w:rPr>
  </w:style>
  <w:style w:type="character" w:styleId="PageNumber">
    <w:name w:val="page number"/>
    <w:basedOn w:val="DefaultParagraphFont"/>
    <w:uiPriority w:val="99"/>
    <w:rsid w:val="00721040"/>
    <w:rPr>
      <w:rFonts w:cs="Times New Roman"/>
    </w:rPr>
  </w:style>
  <w:style w:type="character" w:styleId="Hyperlink">
    <w:name w:val="Hyperlink"/>
    <w:basedOn w:val="DefaultParagraphFont"/>
    <w:uiPriority w:val="99"/>
    <w:rsid w:val="00AA09A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799845">
      <w:marLeft w:val="0"/>
      <w:marRight w:val="0"/>
      <w:marTop w:val="0"/>
      <w:marBottom w:val="0"/>
      <w:divBdr>
        <w:top w:val="none" w:sz="0" w:space="0" w:color="auto"/>
        <w:left w:val="none" w:sz="0" w:space="0" w:color="auto"/>
        <w:bottom w:val="none" w:sz="0" w:space="0" w:color="auto"/>
        <w:right w:val="none" w:sz="0" w:space="0" w:color="auto"/>
      </w:divBdr>
    </w:div>
    <w:div w:id="422799846">
      <w:marLeft w:val="0"/>
      <w:marRight w:val="0"/>
      <w:marTop w:val="0"/>
      <w:marBottom w:val="0"/>
      <w:divBdr>
        <w:top w:val="none" w:sz="0" w:space="0" w:color="auto"/>
        <w:left w:val="none" w:sz="0" w:space="0" w:color="auto"/>
        <w:bottom w:val="none" w:sz="0" w:space="0" w:color="auto"/>
        <w:right w:val="none" w:sz="0" w:space="0" w:color="auto"/>
      </w:divBdr>
      <w:divsChild>
        <w:div w:id="422799847">
          <w:marLeft w:val="0"/>
          <w:marRight w:val="0"/>
          <w:marTop w:val="0"/>
          <w:marBottom w:val="0"/>
          <w:divBdr>
            <w:top w:val="none" w:sz="0" w:space="0" w:color="auto"/>
            <w:left w:val="none" w:sz="0" w:space="0" w:color="auto"/>
            <w:bottom w:val="none" w:sz="0" w:space="0" w:color="auto"/>
            <w:right w:val="none" w:sz="0" w:space="0" w:color="auto"/>
          </w:divBdr>
        </w:div>
      </w:divsChild>
    </w:div>
    <w:div w:id="422799848">
      <w:marLeft w:val="0"/>
      <w:marRight w:val="0"/>
      <w:marTop w:val="0"/>
      <w:marBottom w:val="0"/>
      <w:divBdr>
        <w:top w:val="none" w:sz="0" w:space="0" w:color="auto"/>
        <w:left w:val="none" w:sz="0" w:space="0" w:color="auto"/>
        <w:bottom w:val="none" w:sz="0" w:space="0" w:color="auto"/>
        <w:right w:val="none" w:sz="0" w:space="0" w:color="auto"/>
      </w:divBdr>
    </w:div>
    <w:div w:id="422799850">
      <w:marLeft w:val="0"/>
      <w:marRight w:val="0"/>
      <w:marTop w:val="0"/>
      <w:marBottom w:val="0"/>
      <w:divBdr>
        <w:top w:val="none" w:sz="0" w:space="0" w:color="auto"/>
        <w:left w:val="none" w:sz="0" w:space="0" w:color="auto"/>
        <w:bottom w:val="none" w:sz="0" w:space="0" w:color="auto"/>
        <w:right w:val="none" w:sz="0" w:space="0" w:color="auto"/>
      </w:divBdr>
    </w:div>
    <w:div w:id="422799851">
      <w:marLeft w:val="0"/>
      <w:marRight w:val="0"/>
      <w:marTop w:val="0"/>
      <w:marBottom w:val="0"/>
      <w:divBdr>
        <w:top w:val="none" w:sz="0" w:space="0" w:color="auto"/>
        <w:left w:val="none" w:sz="0" w:space="0" w:color="auto"/>
        <w:bottom w:val="none" w:sz="0" w:space="0" w:color="auto"/>
        <w:right w:val="none" w:sz="0" w:space="0" w:color="auto"/>
      </w:divBdr>
      <w:divsChild>
        <w:div w:id="422799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firmname.com.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j@firmname.com.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martcompli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1824</Words>
  <Characters>10399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Private and Confidential</vt:lpstr>
    </vt:vector>
  </TitlesOfParts>
  <Company>Hewlett-Packard Company</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Confidential</dc:title>
  <dc:creator>SCAT</dc:creator>
  <cp:lastModifiedBy>Jim Stackpool</cp:lastModifiedBy>
  <cp:revision>2</cp:revision>
  <cp:lastPrinted>2016-06-07T23:43:00Z</cp:lastPrinted>
  <dcterms:created xsi:type="dcterms:W3CDTF">2017-08-14T12:54:00Z</dcterms:created>
  <dcterms:modified xsi:type="dcterms:W3CDTF">2017-08-14T12:54:00Z</dcterms:modified>
</cp:coreProperties>
</file>