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76177" w14:textId="404A5EC0" w:rsidR="007871A8" w:rsidRPr="00733E68" w:rsidRDefault="007871A8" w:rsidP="002C6B24">
      <w:pPr>
        <w:ind w:left="840" w:hanging="840"/>
        <w:jc w:val="both"/>
        <w:rPr>
          <w:rFonts w:ascii="Calibri" w:hAnsi="Calibri" w:cs="Calibri"/>
          <w:b/>
          <w:lang w:val="en-AU"/>
        </w:rPr>
      </w:pPr>
      <w:r w:rsidRPr="00733E68">
        <w:rPr>
          <w:rFonts w:ascii="Calibri" w:hAnsi="Calibri" w:cs="Calibri"/>
          <w:b/>
          <w:lang w:val="en-AU"/>
        </w:rPr>
        <w:t>Private and Confidential</w:t>
      </w:r>
      <w:r w:rsidR="0041025E">
        <w:rPr>
          <w:rFonts w:ascii="Calibri" w:hAnsi="Calibri" w:cs="Calibri"/>
          <w:b/>
          <w:lang w:val="en-AU"/>
        </w:rPr>
        <w:tab/>
      </w:r>
    </w:p>
    <w:p w14:paraId="25C2CA0E" w14:textId="320A0623" w:rsidR="007871A8" w:rsidRPr="00733E68" w:rsidRDefault="00B97CFB" w:rsidP="00B97CFB">
      <w:pPr>
        <w:ind w:left="5040" w:firstLine="720"/>
        <w:jc w:val="both"/>
        <w:rPr>
          <w:rFonts w:ascii="Calibri" w:hAnsi="Calibri" w:cs="Calibri"/>
          <w:b/>
          <w:lang w:val="en-AU"/>
        </w:rPr>
      </w:pPr>
      <w:r w:rsidRPr="00B97CFB">
        <w:rPr>
          <w:rFonts w:ascii="Calibri" w:hAnsi="Calibri" w:cs="Calibri"/>
          <w:b/>
          <w:noProof/>
          <w:lang w:val="en-AU" w:eastAsia="en-AU"/>
        </w:rPr>
        <w:drawing>
          <wp:inline distT="0" distB="0" distL="0" distR="0" wp14:anchorId="24A7ADDF" wp14:editId="5356DC70">
            <wp:extent cx="2390775" cy="436355"/>
            <wp:effectExtent l="0" t="0" r="0" b="1905"/>
            <wp:docPr id="1027" name="Picture 3" descr="C:\Users\nidhi\Dropbox (SCAT)\SCAT\Logos\Active Logos\Certainty Advice Logos\CertaintyAdvice_REGISTERED_Logo_BYLINE_sm_v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nidhi\Dropbox (SCAT)\SCAT\Logos\Active Logos\Certainty Advice Logos\CertaintyAdvice_REGISTERED_Logo_BYLINE_sm_v4.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1533" cy="436493"/>
                    </a:xfrm>
                    <a:prstGeom prst="rect">
                      <a:avLst/>
                    </a:prstGeom>
                    <a:noFill/>
                  </pic:spPr>
                </pic:pic>
              </a:graphicData>
            </a:graphic>
          </wp:inline>
        </w:drawing>
      </w:r>
    </w:p>
    <w:p w14:paraId="3CCE3AED" w14:textId="77777777" w:rsidR="007871A8" w:rsidRPr="00733E68" w:rsidRDefault="007871A8" w:rsidP="00006D0C">
      <w:pPr>
        <w:ind w:left="840"/>
        <w:jc w:val="both"/>
        <w:rPr>
          <w:rFonts w:ascii="Calibri" w:hAnsi="Calibri" w:cs="Calibri"/>
          <w:b/>
          <w:lang w:val="en-AU"/>
        </w:rPr>
      </w:pPr>
    </w:p>
    <w:p w14:paraId="4EB766A5" w14:textId="3FAB0003" w:rsidR="007871A8" w:rsidRPr="00733E68" w:rsidRDefault="00381E0E" w:rsidP="002C6B24">
      <w:pPr>
        <w:tabs>
          <w:tab w:val="left" w:pos="8085"/>
        </w:tabs>
        <w:ind w:left="840" w:hanging="840"/>
        <w:jc w:val="both"/>
        <w:rPr>
          <w:rFonts w:ascii="Calibri" w:hAnsi="Calibri" w:cs="Calibri"/>
          <w:lang w:val="en-AU"/>
        </w:rPr>
      </w:pPr>
      <w:r>
        <w:rPr>
          <w:rFonts w:ascii="Calibri" w:hAnsi="Calibri" w:cs="Calibri"/>
          <w:lang w:val="en-AU"/>
        </w:rPr>
        <w:t>23 Sep</w:t>
      </w:r>
      <w:r w:rsidR="00AF106D">
        <w:rPr>
          <w:rFonts w:ascii="Calibri" w:hAnsi="Calibri" w:cs="Calibri"/>
          <w:lang w:val="en-AU"/>
        </w:rPr>
        <w:t xml:space="preserve"> 202</w:t>
      </w:r>
      <w:r w:rsidR="00DE415D">
        <w:rPr>
          <w:rFonts w:ascii="Calibri" w:hAnsi="Calibri" w:cs="Calibri"/>
          <w:lang w:val="en-AU"/>
        </w:rPr>
        <w:t>1</w:t>
      </w:r>
      <w:r w:rsidR="00CF5504" w:rsidRPr="00733E68">
        <w:rPr>
          <w:rFonts w:ascii="Calibri" w:hAnsi="Calibri" w:cs="Calibri"/>
          <w:lang w:val="en-AU"/>
        </w:rPr>
        <w:tab/>
      </w:r>
    </w:p>
    <w:p w14:paraId="5B7455DE" w14:textId="647A0F7A" w:rsidR="007871A8" w:rsidRDefault="001529DA" w:rsidP="002C6B24">
      <w:pPr>
        <w:ind w:left="840" w:hanging="840"/>
        <w:jc w:val="both"/>
        <w:rPr>
          <w:rFonts w:ascii="Calibri" w:hAnsi="Calibri" w:cs="Calibri"/>
          <w:lang w:val="en-AU"/>
        </w:rPr>
      </w:pPr>
      <w:r>
        <w:rPr>
          <w:rFonts w:ascii="Calibri" w:hAnsi="Calibri" w:cs="Calibri"/>
          <w:lang w:val="en-AU"/>
        </w:rPr>
        <w:t>Daniel</w:t>
      </w:r>
      <w:r w:rsidR="001D727E">
        <w:rPr>
          <w:rFonts w:ascii="Calibri" w:hAnsi="Calibri" w:cs="Calibri"/>
          <w:lang w:val="en-AU"/>
        </w:rPr>
        <w:t xml:space="preserve"> and </w:t>
      </w:r>
      <w:r>
        <w:rPr>
          <w:rFonts w:ascii="Calibri" w:hAnsi="Calibri" w:cs="Calibri"/>
          <w:lang w:val="en-AU"/>
        </w:rPr>
        <w:t>Joanne</w:t>
      </w:r>
      <w:r w:rsidR="001D727E">
        <w:rPr>
          <w:rFonts w:ascii="Calibri" w:hAnsi="Calibri" w:cs="Calibri"/>
          <w:lang w:val="en-AU"/>
        </w:rPr>
        <w:t xml:space="preserve"> </w:t>
      </w:r>
      <w:r>
        <w:rPr>
          <w:rFonts w:ascii="Calibri" w:hAnsi="Calibri" w:cs="Calibri"/>
          <w:lang w:val="en-AU"/>
        </w:rPr>
        <w:t>Kenner</w:t>
      </w:r>
    </w:p>
    <w:p w14:paraId="190F1239" w14:textId="7EC669B6" w:rsidR="007871A8" w:rsidRPr="00733E68" w:rsidRDefault="0081121E" w:rsidP="002C6B24">
      <w:pPr>
        <w:ind w:left="840" w:hanging="840"/>
        <w:jc w:val="both"/>
        <w:rPr>
          <w:rFonts w:ascii="Calibri" w:hAnsi="Calibri" w:cs="Calibri"/>
          <w:lang w:val="en-AU"/>
        </w:rPr>
      </w:pPr>
      <w:r w:rsidRPr="00733E68">
        <w:rPr>
          <w:rFonts w:ascii="Calibri" w:hAnsi="Calibri" w:cs="Calibri"/>
          <w:lang w:val="en-AU"/>
        </w:rPr>
        <w:t>Address</w:t>
      </w:r>
    </w:p>
    <w:p w14:paraId="723ACFBF" w14:textId="77777777" w:rsidR="007871A8" w:rsidRPr="00733E68" w:rsidRDefault="007871A8" w:rsidP="009A7BF9">
      <w:pPr>
        <w:ind w:left="840"/>
        <w:jc w:val="right"/>
        <w:rPr>
          <w:rFonts w:ascii="Calibri" w:hAnsi="Calibri" w:cs="Calibri"/>
          <w:b/>
          <w:lang w:val="en-AU"/>
        </w:rPr>
      </w:pPr>
      <w:r w:rsidRPr="00733E68">
        <w:rPr>
          <w:rFonts w:ascii="Calibri" w:hAnsi="Calibri" w:cs="Calibri"/>
          <w:b/>
          <w:lang w:val="en-AU"/>
        </w:rPr>
        <w:t>TERMS OF ENGAGEMENT</w:t>
      </w:r>
    </w:p>
    <w:p w14:paraId="5540D7AF" w14:textId="77777777" w:rsidR="007871A8" w:rsidRPr="00733E68" w:rsidRDefault="007871A8" w:rsidP="00006D0C">
      <w:pPr>
        <w:ind w:left="840"/>
        <w:jc w:val="both"/>
        <w:rPr>
          <w:rFonts w:ascii="Calibri" w:hAnsi="Calibri" w:cs="Calibri"/>
          <w:lang w:val="en-AU"/>
        </w:rPr>
      </w:pPr>
    </w:p>
    <w:p w14:paraId="339F33CF" w14:textId="24F44D9B" w:rsidR="007871A8" w:rsidRPr="00733E68" w:rsidRDefault="007871A8" w:rsidP="002C6B24">
      <w:pPr>
        <w:jc w:val="both"/>
        <w:rPr>
          <w:rFonts w:ascii="Calibri" w:hAnsi="Calibri" w:cs="Calibri"/>
          <w:lang w:val="en-AU"/>
        </w:rPr>
      </w:pPr>
      <w:r w:rsidRPr="00733E68">
        <w:rPr>
          <w:rFonts w:ascii="Calibri" w:hAnsi="Calibri" w:cs="Calibri"/>
          <w:lang w:val="en-AU"/>
        </w:rPr>
        <w:t xml:space="preserve">Dear </w:t>
      </w:r>
      <w:r w:rsidR="001529DA">
        <w:rPr>
          <w:rFonts w:ascii="Calibri" w:hAnsi="Calibri" w:cs="Calibri"/>
          <w:lang w:val="en-AU"/>
        </w:rPr>
        <w:t>Daniel</w:t>
      </w:r>
      <w:r w:rsidR="001D727E">
        <w:rPr>
          <w:rFonts w:ascii="Calibri" w:hAnsi="Calibri" w:cs="Calibri"/>
          <w:lang w:val="en-AU"/>
        </w:rPr>
        <w:t xml:space="preserve"> and </w:t>
      </w:r>
      <w:r w:rsidR="001529DA">
        <w:rPr>
          <w:rFonts w:ascii="Calibri" w:hAnsi="Calibri" w:cs="Calibri"/>
          <w:lang w:val="en-AU"/>
        </w:rPr>
        <w:t>Joanne</w:t>
      </w:r>
      <w:r w:rsidR="0081121E" w:rsidRPr="00733E68">
        <w:rPr>
          <w:rFonts w:ascii="Calibri" w:hAnsi="Calibri" w:cs="Calibri"/>
          <w:lang w:val="en-AU"/>
        </w:rPr>
        <w:t>,</w:t>
      </w:r>
    </w:p>
    <w:p w14:paraId="7D9360DD" w14:textId="77777777" w:rsidR="007871A8" w:rsidRPr="00733E68" w:rsidRDefault="007871A8" w:rsidP="002C6B24">
      <w:pPr>
        <w:jc w:val="both"/>
        <w:rPr>
          <w:rFonts w:ascii="Calibri" w:hAnsi="Calibri" w:cs="Calibri"/>
          <w:lang w:val="en-AU"/>
        </w:rPr>
      </w:pPr>
    </w:p>
    <w:p w14:paraId="19F8083B" w14:textId="4AD3D6F2" w:rsidR="007871A8" w:rsidRPr="00733E68" w:rsidRDefault="001529DA" w:rsidP="002C6B24">
      <w:pPr>
        <w:spacing w:after="120"/>
        <w:jc w:val="both"/>
        <w:rPr>
          <w:rFonts w:ascii="Calibri" w:hAnsi="Calibri" w:cs="Calibri"/>
          <w:lang w:val="en-AU" w:eastAsia="en-AU"/>
        </w:rPr>
      </w:pPr>
      <w:r w:rsidRPr="001529DA">
        <w:rPr>
          <w:rFonts w:ascii="Calibri" w:hAnsi="Calibri" w:cs="Calibri"/>
          <w:lang w:val="en-AU" w:eastAsia="en-AU"/>
        </w:rPr>
        <w:t>Following our most recent discussions reviewing your progress to date and forward financial pat</w:t>
      </w:r>
      <w:r>
        <w:rPr>
          <w:rFonts w:ascii="Calibri" w:hAnsi="Calibri" w:cs="Calibri"/>
          <w:lang w:val="en-AU" w:eastAsia="en-AU"/>
        </w:rPr>
        <w:t xml:space="preserve">hs, we provide here a slightly </w:t>
      </w:r>
      <w:r w:rsidRPr="001529DA">
        <w:rPr>
          <w:rFonts w:ascii="Calibri" w:hAnsi="Calibri" w:cs="Calibri"/>
          <w:lang w:val="en-AU" w:eastAsia="en-AU"/>
        </w:rPr>
        <w:t xml:space="preserve">different approach over coming twelve months when compared to previous years of our work together.  </w:t>
      </w:r>
    </w:p>
    <w:p w14:paraId="5B608258" w14:textId="252125F7" w:rsidR="007871A8" w:rsidRPr="00733E68" w:rsidRDefault="007871A8" w:rsidP="002C6B24">
      <w:pPr>
        <w:jc w:val="both"/>
        <w:rPr>
          <w:rFonts w:ascii="Calibri" w:hAnsi="Calibri" w:cs="Calibri"/>
          <w:lang w:val="en-AU"/>
        </w:rPr>
      </w:pPr>
      <w:r w:rsidRPr="00733E68">
        <w:rPr>
          <w:rFonts w:ascii="Calibri" w:hAnsi="Calibri" w:cs="Calibri"/>
          <w:lang w:val="en-AU" w:eastAsia="en-AU"/>
        </w:rPr>
        <w:t xml:space="preserve">In forming this proposed Terms of </w:t>
      </w:r>
      <w:r w:rsidR="00016E4C" w:rsidRPr="00733E68">
        <w:rPr>
          <w:rFonts w:ascii="Calibri" w:hAnsi="Calibri" w:cs="Calibri"/>
          <w:lang w:val="en-AU" w:eastAsia="en-AU"/>
        </w:rPr>
        <w:t>Engagement,</w:t>
      </w:r>
      <w:r w:rsidRPr="00733E68">
        <w:rPr>
          <w:rFonts w:ascii="Calibri" w:hAnsi="Calibri" w:cs="Calibri"/>
          <w:lang w:val="en-AU" w:eastAsia="en-AU"/>
        </w:rPr>
        <w:t xml:space="preserve"> we have placed a </w:t>
      </w:r>
      <w:r w:rsidR="00A2322B">
        <w:rPr>
          <w:rFonts w:ascii="Calibri" w:hAnsi="Calibri" w:cs="Calibri"/>
          <w:lang w:val="en-AU" w:eastAsia="en-AU"/>
        </w:rPr>
        <w:t>significant</w:t>
      </w:r>
      <w:r w:rsidRPr="00733E68">
        <w:rPr>
          <w:rFonts w:ascii="Calibri" w:hAnsi="Calibri" w:cs="Calibri"/>
          <w:lang w:val="en-AU" w:eastAsia="en-AU"/>
        </w:rPr>
        <w:t xml:space="preserve"> emphasis on the specific outcomes identified in our meeting of </w:t>
      </w:r>
      <w:r w:rsidR="001529DA">
        <w:rPr>
          <w:rFonts w:ascii="Calibri" w:hAnsi="Calibri" w:cs="Calibri"/>
          <w:lang w:val="en-AU" w:eastAsia="en-AU"/>
        </w:rPr>
        <w:t>23</w:t>
      </w:r>
      <w:r w:rsidR="001529DA" w:rsidRPr="001529DA">
        <w:rPr>
          <w:rFonts w:ascii="Calibri" w:hAnsi="Calibri" w:cs="Calibri"/>
          <w:vertAlign w:val="superscript"/>
          <w:lang w:val="en-AU" w:eastAsia="en-AU"/>
        </w:rPr>
        <w:t>rd</w:t>
      </w:r>
      <w:r w:rsidR="001529DA">
        <w:rPr>
          <w:rFonts w:ascii="Calibri" w:hAnsi="Calibri" w:cs="Calibri"/>
          <w:lang w:val="en-AU" w:eastAsia="en-AU"/>
        </w:rPr>
        <w:t xml:space="preserve"> September</w:t>
      </w:r>
      <w:r w:rsidR="009C6D0F">
        <w:rPr>
          <w:rFonts w:ascii="Calibri" w:hAnsi="Calibri" w:cs="Calibri"/>
          <w:lang w:val="en-AU" w:eastAsia="en-AU"/>
        </w:rPr>
        <w:t xml:space="preserve"> </w:t>
      </w:r>
      <w:r w:rsidRPr="00733E68">
        <w:rPr>
          <w:rFonts w:ascii="Calibri" w:hAnsi="Calibri" w:cs="Calibri"/>
          <w:lang w:val="en-AU" w:eastAsia="en-AU"/>
        </w:rPr>
        <w:t>as being of value and significant to you</w:t>
      </w:r>
      <w:r w:rsidR="0081121E" w:rsidRPr="00733E68">
        <w:rPr>
          <w:rFonts w:ascii="Calibri" w:hAnsi="Calibri" w:cs="Calibri"/>
          <w:lang w:val="en-AU" w:eastAsia="en-AU"/>
        </w:rPr>
        <w:t xml:space="preserve"> </w:t>
      </w:r>
      <w:r w:rsidRPr="00733E68">
        <w:rPr>
          <w:rFonts w:ascii="Calibri" w:hAnsi="Calibri" w:cs="Calibri"/>
          <w:lang w:val="en-AU" w:eastAsia="en-AU"/>
        </w:rPr>
        <w:t>– these include:</w:t>
      </w:r>
    </w:p>
    <w:p w14:paraId="20754BAD" w14:textId="77777777" w:rsidR="007871A8" w:rsidRPr="00733E68" w:rsidRDefault="007871A8" w:rsidP="00006D0C">
      <w:pPr>
        <w:ind w:left="840"/>
        <w:jc w:val="both"/>
        <w:rPr>
          <w:rFonts w:ascii="Calibri" w:hAnsi="Calibri" w:cs="Calibri"/>
          <w:lang w:val="en-AU"/>
        </w:rPr>
      </w:pPr>
    </w:p>
    <w:p w14:paraId="69B07D1A" w14:textId="201DB5B8" w:rsidR="001E71C0" w:rsidRDefault="001E71C0" w:rsidP="001E71C0">
      <w:pPr>
        <w:numPr>
          <w:ilvl w:val="0"/>
          <w:numId w:val="1"/>
        </w:numPr>
        <w:tabs>
          <w:tab w:val="num" w:pos="1134"/>
        </w:tabs>
        <w:spacing w:after="240"/>
        <w:ind w:left="851" w:hanging="283"/>
        <w:jc w:val="both"/>
        <w:rPr>
          <w:rFonts w:ascii="Calibri" w:hAnsi="Calibri" w:cs="Calibri"/>
          <w:bCs/>
          <w:lang w:val="en-AU"/>
        </w:rPr>
      </w:pPr>
      <w:r w:rsidRPr="001E71C0">
        <w:rPr>
          <w:rFonts w:ascii="Calibri" w:hAnsi="Calibri" w:cs="Calibri"/>
          <w:b/>
          <w:bCs/>
          <w:lang w:val="en-AU"/>
        </w:rPr>
        <w:t>Support Claire</w:t>
      </w:r>
      <w:r w:rsidR="00AF106D" w:rsidRPr="001E71C0">
        <w:rPr>
          <w:rFonts w:ascii="Calibri" w:hAnsi="Calibri" w:cs="Calibri"/>
          <w:b/>
          <w:bCs/>
          <w:lang w:val="en-AU"/>
        </w:rPr>
        <w:t xml:space="preserve"> –</w:t>
      </w:r>
      <w:r w:rsidR="00434D4C" w:rsidRPr="001E71C0">
        <w:rPr>
          <w:rFonts w:ascii="Calibri" w:hAnsi="Calibri" w:cs="Calibri"/>
          <w:b/>
          <w:bCs/>
          <w:lang w:val="en-AU"/>
        </w:rPr>
        <w:t xml:space="preserve"> </w:t>
      </w:r>
      <w:r w:rsidRPr="001E71C0">
        <w:rPr>
          <w:rFonts w:ascii="Calibri" w:hAnsi="Calibri" w:cs="Calibri"/>
          <w:bCs/>
          <w:lang w:val="en-AU"/>
        </w:rPr>
        <w:t xml:space="preserve">Daniel and Joanne, </w:t>
      </w:r>
      <w:proofErr w:type="gramStart"/>
      <w:r w:rsidR="00BF5750">
        <w:rPr>
          <w:rFonts w:ascii="Calibri" w:hAnsi="Calibri" w:cs="Calibri"/>
          <w:bCs/>
          <w:lang w:val="en-AU"/>
        </w:rPr>
        <w:t xml:space="preserve">doing </w:t>
      </w:r>
      <w:r w:rsidR="00394B7B">
        <w:rPr>
          <w:rFonts w:ascii="Calibri" w:hAnsi="Calibri" w:cs="Calibri"/>
          <w:bCs/>
          <w:lang w:val="en-AU"/>
        </w:rPr>
        <w:t xml:space="preserve"> whatever</w:t>
      </w:r>
      <w:proofErr w:type="gramEnd"/>
      <w:r w:rsidR="00394B7B">
        <w:rPr>
          <w:rFonts w:ascii="Calibri" w:hAnsi="Calibri" w:cs="Calibri"/>
          <w:bCs/>
          <w:lang w:val="en-AU"/>
        </w:rPr>
        <w:t xml:space="preserve"> you can to </w:t>
      </w:r>
      <w:r w:rsidRPr="001E71C0">
        <w:rPr>
          <w:rFonts w:ascii="Calibri" w:hAnsi="Calibri" w:cs="Calibri"/>
          <w:bCs/>
          <w:lang w:val="en-AU"/>
        </w:rPr>
        <w:t>support</w:t>
      </w:r>
      <w:r>
        <w:rPr>
          <w:rFonts w:ascii="Calibri" w:hAnsi="Calibri" w:cs="Calibri"/>
          <w:bCs/>
          <w:lang w:val="en-AU"/>
        </w:rPr>
        <w:t xml:space="preserve"> your daughter</w:t>
      </w:r>
      <w:r w:rsidRPr="001E71C0">
        <w:rPr>
          <w:rFonts w:ascii="Calibri" w:hAnsi="Calibri" w:cs="Calibri"/>
          <w:bCs/>
          <w:lang w:val="en-AU"/>
        </w:rPr>
        <w:t xml:space="preserve"> </w:t>
      </w:r>
      <w:r>
        <w:rPr>
          <w:rFonts w:ascii="Calibri" w:hAnsi="Calibri" w:cs="Calibri"/>
          <w:bCs/>
          <w:lang w:val="en-AU"/>
        </w:rPr>
        <w:t>Claire</w:t>
      </w:r>
      <w:r w:rsidR="00BF5750">
        <w:rPr>
          <w:rFonts w:ascii="Calibri" w:hAnsi="Calibri" w:cs="Calibri"/>
          <w:bCs/>
          <w:lang w:val="en-AU"/>
        </w:rPr>
        <w:t xml:space="preserve"> is still the </w:t>
      </w:r>
      <w:r>
        <w:rPr>
          <w:rFonts w:ascii="Calibri" w:hAnsi="Calibri" w:cs="Calibri"/>
          <w:bCs/>
          <w:lang w:val="en-AU"/>
        </w:rPr>
        <w:t xml:space="preserve">most important thing for you. </w:t>
      </w:r>
      <w:r w:rsidRPr="001E71C0">
        <w:rPr>
          <w:rFonts w:ascii="Calibri" w:hAnsi="Calibri" w:cs="Calibri"/>
          <w:bCs/>
          <w:lang w:val="en-AU"/>
        </w:rPr>
        <w:t>You</w:t>
      </w:r>
      <w:r>
        <w:rPr>
          <w:rFonts w:ascii="Calibri" w:hAnsi="Calibri" w:cs="Calibri"/>
          <w:bCs/>
          <w:lang w:val="en-AU"/>
        </w:rPr>
        <w:t xml:space="preserve"> want to help her buy a house and are considering giving her $30-50K for equity. You are also willing to become a guarantor for her home loan.</w:t>
      </w:r>
    </w:p>
    <w:p w14:paraId="3F10A494" w14:textId="5D32100F" w:rsidR="001E71C0" w:rsidRPr="001E71C0" w:rsidRDefault="001E71C0" w:rsidP="001E71C0">
      <w:pPr>
        <w:spacing w:after="240"/>
        <w:ind w:left="851"/>
        <w:jc w:val="both"/>
        <w:rPr>
          <w:rFonts w:ascii="Calibri" w:hAnsi="Calibri" w:cs="Calibri"/>
          <w:bCs/>
          <w:lang w:val="en-AU"/>
        </w:rPr>
      </w:pPr>
      <w:r w:rsidRPr="001E71C0">
        <w:rPr>
          <w:rFonts w:ascii="Calibri" w:hAnsi="Calibri" w:cs="Calibri"/>
          <w:bCs/>
          <w:lang w:val="en-AU"/>
        </w:rPr>
        <w:t>In addition, you want to help her with childcare</w:t>
      </w:r>
      <w:r>
        <w:rPr>
          <w:rFonts w:ascii="Calibri" w:hAnsi="Calibri" w:cs="Calibri"/>
          <w:bCs/>
          <w:lang w:val="en-AU"/>
        </w:rPr>
        <w:t xml:space="preserve"> by potentially looking after your grandson 1 day per week.</w:t>
      </w:r>
    </w:p>
    <w:p w14:paraId="271DF03E" w14:textId="77777777" w:rsidR="00394B7B" w:rsidRDefault="00394B7B" w:rsidP="00394B7B">
      <w:pPr>
        <w:numPr>
          <w:ilvl w:val="0"/>
          <w:numId w:val="1"/>
        </w:numPr>
        <w:tabs>
          <w:tab w:val="num" w:pos="1134"/>
        </w:tabs>
        <w:spacing w:after="240"/>
        <w:ind w:left="851" w:hanging="283"/>
        <w:jc w:val="both"/>
        <w:rPr>
          <w:rFonts w:ascii="Calibri" w:hAnsi="Calibri" w:cs="Calibri"/>
          <w:lang w:val="en-AU"/>
        </w:rPr>
      </w:pPr>
      <w:r>
        <w:rPr>
          <w:rFonts w:ascii="Calibri" w:hAnsi="Calibri" w:cs="Calibri"/>
          <w:b/>
          <w:bCs/>
          <w:lang w:val="en-AU"/>
        </w:rPr>
        <w:t>Take care of Joanne’s Dad</w:t>
      </w:r>
      <w:r w:rsidRPr="00616252">
        <w:rPr>
          <w:rFonts w:ascii="Calibri" w:hAnsi="Calibri" w:cs="Calibri"/>
          <w:b/>
          <w:bCs/>
          <w:lang w:val="en-AU"/>
        </w:rPr>
        <w:t xml:space="preserve"> – </w:t>
      </w:r>
      <w:r>
        <w:rPr>
          <w:rFonts w:ascii="Calibri" w:hAnsi="Calibri" w:cs="Calibri"/>
          <w:lang w:val="en-AU"/>
        </w:rPr>
        <w:t>Joanne, your dad is 80 years old and lives alone in New Zealand. You want to make sure that you visit him every month, even if it’s just for a weekend. You believe this would cost about $1K per trip in flights and expenses. You feel that you are not sure how much time you have left with him and hence caring for him is very important to you.</w:t>
      </w:r>
    </w:p>
    <w:p w14:paraId="23F876EA" w14:textId="381AD2A3" w:rsidR="004F463C" w:rsidRPr="004F463C" w:rsidRDefault="001E71C0" w:rsidP="001E71C0">
      <w:pPr>
        <w:numPr>
          <w:ilvl w:val="0"/>
          <w:numId w:val="1"/>
        </w:numPr>
        <w:tabs>
          <w:tab w:val="num" w:pos="1134"/>
        </w:tabs>
        <w:spacing w:after="240"/>
        <w:ind w:left="851" w:hanging="283"/>
        <w:jc w:val="both"/>
        <w:rPr>
          <w:rFonts w:ascii="Calibri" w:hAnsi="Calibri" w:cs="Calibri"/>
          <w:bCs/>
          <w:lang w:val="en-AU"/>
        </w:rPr>
      </w:pPr>
      <w:r w:rsidRPr="001E71C0">
        <w:rPr>
          <w:rFonts w:ascii="Calibri" w:hAnsi="Calibri" w:cs="Calibri"/>
          <w:b/>
          <w:bCs/>
          <w:lang w:val="en-AU"/>
        </w:rPr>
        <w:t>Retirement planning and scale back from work</w:t>
      </w:r>
      <w:r w:rsidRPr="001E71C0">
        <w:rPr>
          <w:rFonts w:ascii="Calibri" w:hAnsi="Calibri" w:cs="Calibri"/>
          <w:bCs/>
          <w:lang w:val="en-AU"/>
        </w:rPr>
        <w:t xml:space="preserve"> </w:t>
      </w:r>
      <w:r w:rsidR="00AF106D" w:rsidRPr="001E71C0">
        <w:rPr>
          <w:rFonts w:ascii="Calibri" w:hAnsi="Calibri" w:cs="Calibri"/>
          <w:bCs/>
          <w:lang w:val="en-AU"/>
        </w:rPr>
        <w:t>–</w:t>
      </w:r>
      <w:r w:rsidR="00345E74" w:rsidRPr="001E71C0">
        <w:rPr>
          <w:rFonts w:ascii="Calibri" w:hAnsi="Calibri" w:cs="Calibri"/>
          <w:bCs/>
          <w:lang w:val="en-AU"/>
        </w:rPr>
        <w:t xml:space="preserve"> </w:t>
      </w:r>
      <w:r w:rsidRPr="001E71C0">
        <w:rPr>
          <w:rFonts w:ascii="Calibri" w:hAnsi="Calibri" w:cs="Calibri"/>
          <w:lang w:val="en-AU"/>
        </w:rPr>
        <w:t xml:space="preserve">Daniel, you </w:t>
      </w:r>
      <w:r w:rsidR="004F463C">
        <w:rPr>
          <w:rFonts w:ascii="Calibri" w:hAnsi="Calibri" w:cs="Calibri"/>
          <w:lang w:val="en-AU"/>
        </w:rPr>
        <w:t xml:space="preserve">want to reduce your stress </w:t>
      </w:r>
      <w:r w:rsidR="00BF5750">
        <w:rPr>
          <w:rFonts w:ascii="Calibri" w:hAnsi="Calibri" w:cs="Calibri"/>
          <w:lang w:val="en-AU"/>
        </w:rPr>
        <w:t>and hence still wa</w:t>
      </w:r>
      <w:r>
        <w:rPr>
          <w:rFonts w:ascii="Calibri" w:hAnsi="Calibri" w:cs="Calibri"/>
          <w:lang w:val="en-AU"/>
        </w:rPr>
        <w:t xml:space="preserve">nt to scale back from work </w:t>
      </w:r>
      <w:r w:rsidR="00BF5750">
        <w:rPr>
          <w:rFonts w:ascii="Calibri" w:hAnsi="Calibri" w:cs="Calibri"/>
          <w:lang w:val="en-AU"/>
        </w:rPr>
        <w:t>to</w:t>
      </w:r>
      <w:r w:rsidR="004F463C">
        <w:rPr>
          <w:rFonts w:ascii="Calibri" w:hAnsi="Calibri" w:cs="Calibri"/>
          <w:lang w:val="en-AU"/>
        </w:rPr>
        <w:t xml:space="preserve"> 3 days per week within the next 6-12 months. </w:t>
      </w:r>
      <w:r w:rsidR="00BF5750">
        <w:rPr>
          <w:rFonts w:ascii="Calibri" w:hAnsi="Calibri" w:cs="Calibri"/>
          <w:lang w:val="en-AU"/>
        </w:rPr>
        <w:t xml:space="preserve">However, you now understand Jo’s point of view that you might need to work longer to ensure you are set for retirement and hence you are ready to postpone retirement to late 60’s maybe around 67 years of age. </w:t>
      </w:r>
      <w:r w:rsidRPr="001E71C0">
        <w:rPr>
          <w:rFonts w:ascii="Calibri" w:hAnsi="Calibri" w:cs="Calibri"/>
          <w:lang w:val="en-AU"/>
        </w:rPr>
        <w:t xml:space="preserve"> </w:t>
      </w:r>
      <w:r w:rsidR="004F463C">
        <w:rPr>
          <w:rFonts w:ascii="Calibri" w:hAnsi="Calibri" w:cs="Calibri"/>
          <w:lang w:val="en-AU"/>
        </w:rPr>
        <w:t>You</w:t>
      </w:r>
      <w:r w:rsidR="00BF5750">
        <w:rPr>
          <w:rFonts w:ascii="Calibri" w:hAnsi="Calibri" w:cs="Calibri"/>
          <w:lang w:val="en-AU"/>
        </w:rPr>
        <w:t xml:space="preserve"> still</w:t>
      </w:r>
      <w:r w:rsidR="004F463C">
        <w:rPr>
          <w:rFonts w:ascii="Calibri" w:hAnsi="Calibri" w:cs="Calibri"/>
          <w:lang w:val="en-AU"/>
        </w:rPr>
        <w:t xml:space="preserve"> feel that you would need an income of at least $75K per annum in retirement. </w:t>
      </w:r>
    </w:p>
    <w:p w14:paraId="5CAE325E" w14:textId="2F949D74" w:rsidR="004F463C" w:rsidRDefault="001E71C0" w:rsidP="004F463C">
      <w:pPr>
        <w:spacing w:after="240"/>
        <w:ind w:left="851"/>
        <w:jc w:val="both"/>
        <w:rPr>
          <w:rFonts w:ascii="Calibri" w:hAnsi="Calibri" w:cs="Calibri"/>
          <w:bCs/>
          <w:lang w:val="en-AU"/>
        </w:rPr>
      </w:pPr>
      <w:r w:rsidRPr="001E71C0">
        <w:rPr>
          <w:rFonts w:ascii="Calibri" w:hAnsi="Calibri" w:cs="Calibri"/>
          <w:bCs/>
          <w:lang w:val="en-AU"/>
        </w:rPr>
        <w:t>Joanne</w:t>
      </w:r>
      <w:r w:rsidR="004F463C">
        <w:rPr>
          <w:rFonts w:ascii="Calibri" w:hAnsi="Calibri" w:cs="Calibri"/>
          <w:bCs/>
          <w:lang w:val="en-AU"/>
        </w:rPr>
        <w:t>, you would like to be able to do the things you like to do and hence</w:t>
      </w:r>
      <w:r w:rsidR="00BF5750">
        <w:rPr>
          <w:rFonts w:ascii="Calibri" w:hAnsi="Calibri" w:cs="Calibri"/>
          <w:bCs/>
          <w:lang w:val="en-AU"/>
        </w:rPr>
        <w:t xml:space="preserve"> you want to continue with your plan and</w:t>
      </w:r>
      <w:r w:rsidR="004F463C">
        <w:rPr>
          <w:rFonts w:ascii="Calibri" w:hAnsi="Calibri" w:cs="Calibri"/>
          <w:bCs/>
          <w:lang w:val="en-AU"/>
        </w:rPr>
        <w:t xml:space="preserve"> scale back from work to 4 days per week </w:t>
      </w:r>
      <w:r w:rsidR="00BF5750">
        <w:rPr>
          <w:rFonts w:ascii="Calibri" w:hAnsi="Calibri" w:cs="Calibri"/>
          <w:bCs/>
          <w:lang w:val="en-AU"/>
        </w:rPr>
        <w:t>by end of this year</w:t>
      </w:r>
      <w:r w:rsidR="004F463C">
        <w:rPr>
          <w:rFonts w:ascii="Calibri" w:hAnsi="Calibri" w:cs="Calibri"/>
          <w:bCs/>
          <w:lang w:val="en-AU"/>
        </w:rPr>
        <w:t xml:space="preserve">. You don’t believe that you both are ready to retire anytime soon as you feel </w:t>
      </w:r>
      <w:r w:rsidR="004B76F1">
        <w:rPr>
          <w:rFonts w:ascii="Calibri" w:hAnsi="Calibri" w:cs="Calibri"/>
          <w:bCs/>
          <w:lang w:val="en-AU"/>
        </w:rPr>
        <w:t>that you need more clarity regarding your cash flows to understand when to retire</w:t>
      </w:r>
      <w:r w:rsidR="004F463C">
        <w:rPr>
          <w:rFonts w:ascii="Calibri" w:hAnsi="Calibri" w:cs="Calibri"/>
          <w:bCs/>
          <w:lang w:val="en-AU"/>
        </w:rPr>
        <w:t xml:space="preserve"> to ensure the money does not run out in retirement.</w:t>
      </w:r>
    </w:p>
    <w:p w14:paraId="74094BD7" w14:textId="2C73021F" w:rsidR="001E71C0" w:rsidRPr="001E71C0" w:rsidRDefault="001E71C0" w:rsidP="000107D2">
      <w:pPr>
        <w:numPr>
          <w:ilvl w:val="0"/>
          <w:numId w:val="1"/>
        </w:numPr>
        <w:tabs>
          <w:tab w:val="num" w:pos="1134"/>
        </w:tabs>
        <w:spacing w:after="240"/>
        <w:ind w:left="851" w:hanging="283"/>
        <w:jc w:val="both"/>
        <w:rPr>
          <w:rFonts w:ascii="Calibri" w:hAnsi="Calibri" w:cs="Calibri"/>
          <w:lang w:val="en-AU"/>
        </w:rPr>
      </w:pPr>
      <w:r>
        <w:rPr>
          <w:rFonts w:ascii="Calibri" w:hAnsi="Calibri" w:cs="Calibri"/>
          <w:b/>
          <w:bCs/>
          <w:lang w:val="en-AU"/>
        </w:rPr>
        <w:t xml:space="preserve">Golf trips for Joanne </w:t>
      </w:r>
      <w:r w:rsidRPr="001E71C0">
        <w:rPr>
          <w:rFonts w:ascii="Calibri" w:hAnsi="Calibri" w:cs="Calibri"/>
          <w:b/>
          <w:bCs/>
          <w:lang w:val="en-AU"/>
        </w:rPr>
        <w:t>–</w:t>
      </w:r>
      <w:r>
        <w:rPr>
          <w:rFonts w:ascii="Calibri" w:hAnsi="Calibri" w:cs="Calibri"/>
          <w:b/>
          <w:bCs/>
          <w:lang w:val="en-AU"/>
        </w:rPr>
        <w:t xml:space="preserve"> </w:t>
      </w:r>
      <w:r>
        <w:rPr>
          <w:rFonts w:ascii="Calibri" w:hAnsi="Calibri" w:cs="Calibri"/>
          <w:lang w:val="en-AU"/>
        </w:rPr>
        <w:t xml:space="preserve">You </w:t>
      </w:r>
      <w:r w:rsidR="000107D2">
        <w:rPr>
          <w:rFonts w:ascii="Calibri" w:hAnsi="Calibri" w:cs="Calibri"/>
          <w:lang w:val="en-AU"/>
        </w:rPr>
        <w:t xml:space="preserve">want to have some “me” time and hence </w:t>
      </w:r>
      <w:r w:rsidR="00BF5750">
        <w:rPr>
          <w:rFonts w:ascii="Calibri" w:hAnsi="Calibri" w:cs="Calibri"/>
          <w:lang w:val="en-AU"/>
        </w:rPr>
        <w:t xml:space="preserve">you still </w:t>
      </w:r>
      <w:r w:rsidR="000107D2">
        <w:rPr>
          <w:rFonts w:ascii="Calibri" w:hAnsi="Calibri" w:cs="Calibri"/>
          <w:lang w:val="en-AU"/>
        </w:rPr>
        <w:t xml:space="preserve">want to go on </w:t>
      </w:r>
      <w:r w:rsidR="00253500">
        <w:rPr>
          <w:rFonts w:ascii="Calibri" w:hAnsi="Calibri" w:cs="Calibri"/>
          <w:lang w:val="en-AU"/>
        </w:rPr>
        <w:t xml:space="preserve">a </w:t>
      </w:r>
      <w:r w:rsidR="000107D2">
        <w:rPr>
          <w:rFonts w:ascii="Calibri" w:hAnsi="Calibri" w:cs="Calibri"/>
          <w:lang w:val="en-AU"/>
        </w:rPr>
        <w:t>golf trip overseas with your girlfriends</w:t>
      </w:r>
      <w:r w:rsidR="00BF5750">
        <w:rPr>
          <w:rFonts w:ascii="Calibri" w:hAnsi="Calibri" w:cs="Calibri"/>
          <w:lang w:val="en-AU"/>
        </w:rPr>
        <w:t xml:space="preserve"> once borders open post Covid</w:t>
      </w:r>
      <w:r w:rsidR="000107D2">
        <w:rPr>
          <w:rFonts w:ascii="Calibri" w:hAnsi="Calibri" w:cs="Calibri"/>
          <w:lang w:val="en-AU"/>
        </w:rPr>
        <w:t>. You feel this could be a 2-3 week trip every 3 years or so and would cost about $10K per trip.</w:t>
      </w:r>
    </w:p>
    <w:p w14:paraId="0E64C58F" w14:textId="085D2D7A" w:rsidR="001E71C0" w:rsidRDefault="001E71C0" w:rsidP="001E71C0">
      <w:pPr>
        <w:numPr>
          <w:ilvl w:val="0"/>
          <w:numId w:val="1"/>
        </w:numPr>
        <w:tabs>
          <w:tab w:val="num" w:pos="1134"/>
        </w:tabs>
        <w:spacing w:after="240"/>
        <w:ind w:left="851" w:hanging="283"/>
        <w:jc w:val="both"/>
        <w:rPr>
          <w:rFonts w:ascii="Calibri" w:hAnsi="Calibri" w:cs="Calibri"/>
          <w:lang w:val="en-AU"/>
        </w:rPr>
      </w:pPr>
      <w:r>
        <w:rPr>
          <w:rFonts w:ascii="Calibri" w:hAnsi="Calibri" w:cs="Calibri"/>
          <w:b/>
          <w:bCs/>
          <w:lang w:val="en-AU"/>
        </w:rPr>
        <w:lastRenderedPageBreak/>
        <w:t xml:space="preserve">Beach house </w:t>
      </w:r>
      <w:r w:rsidRPr="001E71C0">
        <w:rPr>
          <w:rFonts w:ascii="Calibri" w:hAnsi="Calibri" w:cs="Calibri"/>
          <w:b/>
          <w:bCs/>
          <w:lang w:val="en-AU"/>
        </w:rPr>
        <w:t>–</w:t>
      </w:r>
      <w:r>
        <w:rPr>
          <w:rFonts w:ascii="Calibri" w:hAnsi="Calibri" w:cs="Calibri"/>
          <w:b/>
          <w:bCs/>
          <w:lang w:val="en-AU"/>
        </w:rPr>
        <w:t xml:space="preserve"> </w:t>
      </w:r>
      <w:r w:rsidR="00BF5750" w:rsidRPr="00BF5750">
        <w:rPr>
          <w:rFonts w:ascii="Calibri" w:hAnsi="Calibri" w:cs="Calibri"/>
          <w:bCs/>
          <w:lang w:val="en-AU"/>
        </w:rPr>
        <w:t>Daniel, y</w:t>
      </w:r>
      <w:r w:rsidRPr="00BF5750">
        <w:rPr>
          <w:rFonts w:ascii="Calibri" w:hAnsi="Calibri" w:cs="Calibri"/>
          <w:lang w:val="en-AU"/>
        </w:rPr>
        <w:t>ou</w:t>
      </w:r>
      <w:r>
        <w:rPr>
          <w:rFonts w:ascii="Calibri" w:hAnsi="Calibri" w:cs="Calibri"/>
          <w:lang w:val="en-AU"/>
        </w:rPr>
        <w:t xml:space="preserve"> </w:t>
      </w:r>
      <w:r w:rsidR="00BF5750">
        <w:rPr>
          <w:rFonts w:ascii="Calibri" w:hAnsi="Calibri" w:cs="Calibri"/>
          <w:lang w:val="en-AU"/>
        </w:rPr>
        <w:t xml:space="preserve">continue to have the dream to </w:t>
      </w:r>
      <w:r>
        <w:rPr>
          <w:rFonts w:ascii="Calibri" w:hAnsi="Calibri" w:cs="Calibri"/>
          <w:lang w:val="en-AU"/>
        </w:rPr>
        <w:t xml:space="preserve">buy a </w:t>
      </w:r>
      <w:r w:rsidR="000107D2">
        <w:rPr>
          <w:rFonts w:ascii="Calibri" w:hAnsi="Calibri" w:cs="Calibri"/>
          <w:lang w:val="en-AU"/>
        </w:rPr>
        <w:t>beach house somewhere within 3-4</w:t>
      </w:r>
      <w:r>
        <w:rPr>
          <w:rFonts w:ascii="Calibri" w:hAnsi="Calibri" w:cs="Calibri"/>
          <w:lang w:val="en-AU"/>
        </w:rPr>
        <w:t xml:space="preserve"> hours’ drive from </w:t>
      </w:r>
      <w:r w:rsidR="000107D2">
        <w:rPr>
          <w:rFonts w:ascii="Calibri" w:hAnsi="Calibri" w:cs="Calibri"/>
          <w:lang w:val="en-AU"/>
        </w:rPr>
        <w:t>your home. You don’t need anything too fancy, just a little cottage by the water will do. You estimate that this would cost about $800K and ideally</w:t>
      </w:r>
      <w:r w:rsidR="00253500">
        <w:rPr>
          <w:rFonts w:ascii="Calibri" w:hAnsi="Calibri" w:cs="Calibri"/>
          <w:lang w:val="en-AU"/>
        </w:rPr>
        <w:t>,</w:t>
      </w:r>
      <w:r w:rsidR="000107D2">
        <w:rPr>
          <w:rFonts w:ascii="Calibri" w:hAnsi="Calibri" w:cs="Calibri"/>
          <w:lang w:val="en-AU"/>
        </w:rPr>
        <w:t xml:space="preserve"> you want to buy this within 2-3 years.</w:t>
      </w:r>
    </w:p>
    <w:p w14:paraId="6FEC5773" w14:textId="6FE5502D" w:rsidR="001E71C0" w:rsidRPr="001E71C0" w:rsidRDefault="001E71C0" w:rsidP="001E71C0">
      <w:pPr>
        <w:spacing w:after="240"/>
        <w:ind w:left="851"/>
        <w:jc w:val="both"/>
        <w:rPr>
          <w:rFonts w:ascii="Calibri" w:hAnsi="Calibri" w:cs="Calibri"/>
          <w:lang w:val="en-AU"/>
        </w:rPr>
      </w:pPr>
      <w:r w:rsidRPr="001850AF">
        <w:rPr>
          <w:rFonts w:ascii="Calibri" w:hAnsi="Calibri" w:cs="Calibri"/>
          <w:bCs/>
          <w:lang w:val="en-AU"/>
        </w:rPr>
        <w:t xml:space="preserve">Accomplishing this would be great as you </w:t>
      </w:r>
      <w:r w:rsidR="000107D2">
        <w:rPr>
          <w:rFonts w:ascii="Calibri" w:hAnsi="Calibri" w:cs="Calibri"/>
          <w:bCs/>
          <w:lang w:val="en-AU"/>
        </w:rPr>
        <w:t>would absolutely love it.</w:t>
      </w:r>
    </w:p>
    <w:p w14:paraId="419DBE5F" w14:textId="77777777" w:rsidR="00486710" w:rsidRDefault="00486710" w:rsidP="00006D0C">
      <w:pPr>
        <w:spacing w:after="240"/>
        <w:jc w:val="both"/>
        <w:rPr>
          <w:rFonts w:ascii="Calibri" w:hAnsi="Calibri" w:cs="Calibri"/>
          <w:b/>
          <w:lang w:val="en-AU"/>
        </w:rPr>
      </w:pPr>
    </w:p>
    <w:p w14:paraId="0B698B51" w14:textId="06BAA6CD" w:rsidR="007871A8" w:rsidRPr="00733E68" w:rsidRDefault="007871A8" w:rsidP="00006D0C">
      <w:pPr>
        <w:spacing w:after="240"/>
        <w:jc w:val="both"/>
        <w:rPr>
          <w:rFonts w:ascii="Calibri" w:hAnsi="Calibri" w:cs="Calibri"/>
          <w:b/>
          <w:lang w:val="en-AU"/>
        </w:rPr>
      </w:pPr>
      <w:r w:rsidRPr="00733E68">
        <w:rPr>
          <w:rFonts w:ascii="Calibri" w:hAnsi="Calibri" w:cs="Calibri"/>
          <w:b/>
          <w:lang w:val="en-AU"/>
        </w:rPr>
        <w:t xml:space="preserve">Approach </w:t>
      </w:r>
    </w:p>
    <w:p w14:paraId="6B125261" w14:textId="77777777" w:rsidR="007871A8" w:rsidRPr="00733E68" w:rsidRDefault="007871A8" w:rsidP="00522C04">
      <w:pPr>
        <w:spacing w:after="120"/>
        <w:jc w:val="both"/>
        <w:rPr>
          <w:rFonts w:ascii="Calibri" w:hAnsi="Calibri" w:cs="Calibri"/>
          <w:lang w:val="en-AU" w:eastAsia="en-AU"/>
        </w:rPr>
      </w:pPr>
      <w:r w:rsidRPr="00733E68">
        <w:rPr>
          <w:rFonts w:ascii="Calibri" w:hAnsi="Calibri" w:cs="Calibri"/>
          <w:lang w:val="en-AU" w:eastAsia="en-AU"/>
        </w:rPr>
        <w:t>With an understanding of the above desired outcomes as the focus of our engagement, the following represents our approach to maximise the probability of these being achieved:</w:t>
      </w:r>
    </w:p>
    <w:p w14:paraId="0CFE12A4" w14:textId="77777777" w:rsidR="002C594A" w:rsidRPr="00733E68" w:rsidRDefault="002C594A" w:rsidP="00522C04">
      <w:pPr>
        <w:spacing w:before="120" w:after="120"/>
        <w:jc w:val="both"/>
        <w:rPr>
          <w:rFonts w:ascii="Calibri" w:hAnsi="Calibri" w:cs="Calibri"/>
          <w:b/>
          <w:lang w:val="en-AU" w:eastAsia="ar-SA"/>
        </w:rPr>
      </w:pPr>
    </w:p>
    <w:p w14:paraId="53FACC4B" w14:textId="75CEAEAC" w:rsidR="001D727E" w:rsidRDefault="001D727E" w:rsidP="001D727E">
      <w:pPr>
        <w:spacing w:before="120" w:after="120"/>
        <w:jc w:val="both"/>
        <w:rPr>
          <w:rFonts w:ascii="Calibri" w:hAnsi="Calibri" w:cs="Calibri"/>
          <w:b/>
          <w:lang w:val="en-AU" w:eastAsia="ar-SA"/>
        </w:rPr>
      </w:pPr>
      <w:r w:rsidRPr="002C3DD2">
        <w:rPr>
          <w:rFonts w:ascii="Calibri" w:hAnsi="Calibri" w:cs="Calibri"/>
          <w:b/>
          <w:lang w:val="en-AU" w:eastAsia="ar-SA"/>
        </w:rPr>
        <w:t xml:space="preserve">Priority #1 – </w:t>
      </w:r>
      <w:r w:rsidR="000107D2">
        <w:rPr>
          <w:rFonts w:ascii="Calibri" w:hAnsi="Calibri" w:cs="Calibri"/>
          <w:b/>
          <w:lang w:val="en-AU" w:eastAsia="ar-SA"/>
        </w:rPr>
        <w:t>Scale back from work</w:t>
      </w:r>
      <w:r w:rsidR="00AE0FF9">
        <w:rPr>
          <w:rFonts w:ascii="Calibri" w:hAnsi="Calibri" w:cs="Calibri"/>
          <w:b/>
          <w:lang w:val="en-AU" w:eastAsia="ar-SA"/>
        </w:rPr>
        <w:t>, take care of Joanne’s Dad</w:t>
      </w:r>
      <w:r w:rsidR="000107D2">
        <w:rPr>
          <w:rFonts w:ascii="Calibri" w:hAnsi="Calibri" w:cs="Calibri"/>
          <w:b/>
          <w:lang w:val="en-AU" w:eastAsia="ar-SA"/>
        </w:rPr>
        <w:t xml:space="preserve"> and help Claire</w:t>
      </w:r>
    </w:p>
    <w:p w14:paraId="2BD92FF4" w14:textId="31DFC010" w:rsidR="000107D2" w:rsidRPr="000107D2" w:rsidRDefault="001529DA" w:rsidP="000107D2">
      <w:pPr>
        <w:spacing w:before="120" w:after="120"/>
        <w:jc w:val="both"/>
        <w:rPr>
          <w:rFonts w:ascii="Calibri" w:hAnsi="Calibri" w:cs="Calibri"/>
          <w:bCs/>
          <w:lang w:val="en-AU" w:eastAsia="ar-SA"/>
        </w:rPr>
      </w:pPr>
      <w:r>
        <w:rPr>
          <w:rFonts w:ascii="Calibri" w:hAnsi="Calibri" w:cs="Calibri"/>
          <w:bCs/>
          <w:lang w:val="en-AU" w:eastAsia="ar-SA"/>
        </w:rPr>
        <w:t>Joanne</w:t>
      </w:r>
      <w:r w:rsidR="001D727E">
        <w:rPr>
          <w:rFonts w:ascii="Calibri" w:hAnsi="Calibri" w:cs="Calibri"/>
          <w:bCs/>
          <w:lang w:val="en-AU" w:eastAsia="ar-SA"/>
        </w:rPr>
        <w:t xml:space="preserve">, </w:t>
      </w:r>
      <w:r w:rsidR="000107D2" w:rsidRPr="000107D2">
        <w:rPr>
          <w:rFonts w:ascii="Calibri" w:hAnsi="Calibri" w:cs="Calibri"/>
          <w:bCs/>
          <w:lang w:val="en-AU" w:eastAsia="ar-SA"/>
        </w:rPr>
        <w:t>you have indicated that you</w:t>
      </w:r>
      <w:r w:rsidR="00A63ACA">
        <w:rPr>
          <w:rFonts w:ascii="Calibri" w:hAnsi="Calibri" w:cs="Calibri"/>
          <w:bCs/>
          <w:lang w:val="en-AU" w:eastAsia="ar-SA"/>
        </w:rPr>
        <w:t xml:space="preserve"> still </w:t>
      </w:r>
      <w:r w:rsidR="000107D2" w:rsidRPr="000107D2">
        <w:rPr>
          <w:rFonts w:ascii="Calibri" w:hAnsi="Calibri" w:cs="Calibri"/>
          <w:bCs/>
          <w:lang w:val="en-AU" w:eastAsia="ar-SA"/>
        </w:rPr>
        <w:t xml:space="preserve">feeling </w:t>
      </w:r>
      <w:r w:rsidR="00A63ACA">
        <w:rPr>
          <w:rFonts w:ascii="Calibri" w:hAnsi="Calibri" w:cs="Calibri"/>
          <w:bCs/>
          <w:lang w:val="en-AU" w:eastAsia="ar-SA"/>
        </w:rPr>
        <w:t xml:space="preserve">too </w:t>
      </w:r>
      <w:r w:rsidR="000107D2" w:rsidRPr="000107D2">
        <w:rPr>
          <w:rFonts w:ascii="Calibri" w:hAnsi="Calibri" w:cs="Calibri"/>
          <w:bCs/>
          <w:lang w:val="en-AU" w:eastAsia="ar-SA"/>
        </w:rPr>
        <w:t xml:space="preserve">out of control with spending, and you feel that the two of you not communicating </w:t>
      </w:r>
      <w:r w:rsidR="00A63ACA">
        <w:rPr>
          <w:rFonts w:ascii="Calibri" w:hAnsi="Calibri" w:cs="Calibri"/>
          <w:bCs/>
          <w:lang w:val="en-AU" w:eastAsia="ar-SA"/>
        </w:rPr>
        <w:t xml:space="preserve">as well as would have hoped </w:t>
      </w:r>
      <w:r w:rsidR="003713F2">
        <w:rPr>
          <w:rFonts w:ascii="Calibri" w:hAnsi="Calibri" w:cs="Calibri"/>
          <w:bCs/>
          <w:lang w:val="en-AU" w:eastAsia="ar-SA"/>
        </w:rPr>
        <w:t>since we first engaged with you both. While o</w:t>
      </w:r>
      <w:r w:rsidR="008941E1">
        <w:rPr>
          <w:rFonts w:ascii="Calibri" w:hAnsi="Calibri" w:cs="Calibri"/>
          <w:bCs/>
          <w:lang w:val="en-AU" w:eastAsia="ar-SA"/>
        </w:rPr>
        <w:t>ur work together has helped you both create a budget</w:t>
      </w:r>
      <w:r w:rsidR="003713F2">
        <w:rPr>
          <w:rFonts w:ascii="Calibri" w:hAnsi="Calibri" w:cs="Calibri"/>
          <w:bCs/>
          <w:lang w:val="en-AU" w:eastAsia="ar-SA"/>
        </w:rPr>
        <w:t xml:space="preserve">, </w:t>
      </w:r>
      <w:r w:rsidR="008941E1">
        <w:rPr>
          <w:rFonts w:ascii="Calibri" w:hAnsi="Calibri" w:cs="Calibri"/>
          <w:bCs/>
          <w:lang w:val="en-AU" w:eastAsia="ar-SA"/>
        </w:rPr>
        <w:t xml:space="preserve">you feel you need more support as you still have </w:t>
      </w:r>
      <w:r w:rsidR="003713F2">
        <w:rPr>
          <w:rFonts w:ascii="Calibri" w:hAnsi="Calibri" w:cs="Calibri"/>
          <w:bCs/>
          <w:lang w:val="en-AU" w:eastAsia="ar-SA"/>
        </w:rPr>
        <w:t xml:space="preserve">real financial </w:t>
      </w:r>
      <w:r w:rsidR="000107D2" w:rsidRPr="000107D2">
        <w:rPr>
          <w:rFonts w:ascii="Calibri" w:hAnsi="Calibri" w:cs="Calibri"/>
          <w:bCs/>
          <w:lang w:val="en-AU" w:eastAsia="ar-SA"/>
        </w:rPr>
        <w:t xml:space="preserve">fears </w:t>
      </w:r>
      <w:r w:rsidR="003713F2">
        <w:rPr>
          <w:rFonts w:ascii="Calibri" w:hAnsi="Calibri" w:cs="Calibri"/>
          <w:bCs/>
          <w:lang w:val="en-AU" w:eastAsia="ar-SA"/>
        </w:rPr>
        <w:t xml:space="preserve">surrounding </w:t>
      </w:r>
      <w:r w:rsidR="000107D2" w:rsidRPr="000107D2">
        <w:rPr>
          <w:rFonts w:ascii="Calibri" w:hAnsi="Calibri" w:cs="Calibri"/>
          <w:bCs/>
          <w:lang w:val="en-AU" w:eastAsia="ar-SA"/>
        </w:rPr>
        <w:t xml:space="preserve">retirement and </w:t>
      </w:r>
      <w:r w:rsidR="003713F2">
        <w:rPr>
          <w:rFonts w:ascii="Calibri" w:hAnsi="Calibri" w:cs="Calibri"/>
          <w:bCs/>
          <w:lang w:val="en-AU" w:eastAsia="ar-SA"/>
        </w:rPr>
        <w:t>debt management.</w:t>
      </w:r>
      <w:r w:rsidR="000107D2" w:rsidRPr="000107D2">
        <w:rPr>
          <w:rFonts w:ascii="Calibri" w:hAnsi="Calibri" w:cs="Calibri"/>
          <w:bCs/>
          <w:lang w:val="en-AU" w:eastAsia="ar-SA"/>
        </w:rPr>
        <w:t xml:space="preserve"> </w:t>
      </w:r>
    </w:p>
    <w:p w14:paraId="70F4B5E8" w14:textId="2BBE51B0" w:rsidR="00AE0FF9" w:rsidRDefault="004C7C8D" w:rsidP="000107D2">
      <w:pPr>
        <w:spacing w:before="120" w:after="120"/>
        <w:jc w:val="both"/>
        <w:rPr>
          <w:rFonts w:ascii="Calibri" w:hAnsi="Calibri" w:cs="Calibri"/>
          <w:bCs/>
          <w:lang w:val="en-AU" w:eastAsia="ar-SA"/>
        </w:rPr>
      </w:pPr>
      <w:r>
        <w:rPr>
          <w:rFonts w:ascii="Calibri" w:hAnsi="Calibri" w:cs="Calibri"/>
          <w:bCs/>
          <w:lang w:val="en-AU" w:eastAsia="ar-SA"/>
        </w:rPr>
        <w:t>To help with this, w</w:t>
      </w:r>
      <w:r w:rsidR="000107D2" w:rsidRPr="000107D2">
        <w:rPr>
          <w:rFonts w:ascii="Calibri" w:hAnsi="Calibri" w:cs="Calibri"/>
          <w:bCs/>
          <w:lang w:val="en-AU" w:eastAsia="ar-SA"/>
        </w:rPr>
        <w:t xml:space="preserve">e </w:t>
      </w:r>
      <w:r w:rsidR="00AE0FF9">
        <w:rPr>
          <w:rFonts w:ascii="Calibri" w:hAnsi="Calibri" w:cs="Calibri"/>
          <w:bCs/>
          <w:lang w:val="en-AU" w:eastAsia="ar-SA"/>
        </w:rPr>
        <w:t xml:space="preserve">would like to </w:t>
      </w:r>
      <w:r w:rsidR="000107D2" w:rsidRPr="000107D2">
        <w:rPr>
          <w:rFonts w:ascii="Calibri" w:hAnsi="Calibri" w:cs="Calibri"/>
          <w:bCs/>
          <w:lang w:val="en-AU" w:eastAsia="ar-SA"/>
        </w:rPr>
        <w:t xml:space="preserve">undertake a full review of your entire wealth position, including your cash flows. </w:t>
      </w:r>
      <w:r w:rsidR="00AE0FF9" w:rsidRPr="00AE0FF9">
        <w:rPr>
          <w:rFonts w:ascii="Calibri" w:hAnsi="Calibri" w:cs="Calibri"/>
          <w:bCs/>
          <w:lang w:val="en-AU" w:eastAsia="ar-SA"/>
        </w:rPr>
        <w:t xml:space="preserve">We can assist you to </w:t>
      </w:r>
      <w:r w:rsidR="00AE0FF9">
        <w:rPr>
          <w:rFonts w:ascii="Calibri" w:hAnsi="Calibri" w:cs="Calibri"/>
          <w:bCs/>
          <w:lang w:val="en-AU" w:eastAsia="ar-SA"/>
        </w:rPr>
        <w:t>re-</w:t>
      </w:r>
      <w:r w:rsidR="00AE0FF9" w:rsidRPr="00AE0FF9">
        <w:rPr>
          <w:rFonts w:ascii="Calibri" w:hAnsi="Calibri" w:cs="Calibri"/>
          <w:bCs/>
          <w:lang w:val="en-AU" w:eastAsia="ar-SA"/>
        </w:rPr>
        <w:t>assess your cash flow priorities, and with financial modelling, provide you with projections based on various scenarios. This will give you confidence that you are making informed and most tax-effective decisions.</w:t>
      </w:r>
      <w:r w:rsidR="00AE0FF9">
        <w:rPr>
          <w:rFonts w:ascii="Calibri" w:hAnsi="Calibri" w:cs="Calibri"/>
          <w:bCs/>
          <w:lang w:val="en-AU" w:eastAsia="ar-SA"/>
        </w:rPr>
        <w:t xml:space="preserve"> </w:t>
      </w:r>
    </w:p>
    <w:p w14:paraId="46118067" w14:textId="4F044E2F" w:rsidR="000107D2" w:rsidRPr="000107D2" w:rsidRDefault="00AE0FF9" w:rsidP="000107D2">
      <w:pPr>
        <w:spacing w:before="120" w:after="120"/>
        <w:jc w:val="both"/>
        <w:rPr>
          <w:rFonts w:ascii="Calibri" w:hAnsi="Calibri" w:cs="Calibri"/>
          <w:bCs/>
          <w:lang w:val="en-AU" w:eastAsia="ar-SA"/>
        </w:rPr>
      </w:pPr>
      <w:r w:rsidRPr="00AE0FF9">
        <w:rPr>
          <w:rFonts w:ascii="Calibri" w:hAnsi="Calibri" w:cs="Calibri"/>
          <w:bCs/>
          <w:lang w:val="en-AU" w:eastAsia="ar-SA"/>
        </w:rPr>
        <w:t>With your input and participation, we intend to actively manage your current and future flow of funds so that you have the time and freedom to enjoy life while knowing your financial future is protected. This will allow you to pursue goals, such as:</w:t>
      </w:r>
      <w:r w:rsidR="000107D2" w:rsidRPr="000107D2">
        <w:rPr>
          <w:rFonts w:ascii="Calibri" w:hAnsi="Calibri" w:cs="Calibri"/>
          <w:bCs/>
          <w:lang w:val="en-AU" w:eastAsia="ar-SA"/>
        </w:rPr>
        <w:t xml:space="preserve"> </w:t>
      </w:r>
    </w:p>
    <w:p w14:paraId="710612CB" w14:textId="59628CE0" w:rsidR="00AE0FF9" w:rsidRPr="004C7C8D" w:rsidRDefault="00AE0FF9" w:rsidP="004C7C8D">
      <w:pPr>
        <w:pStyle w:val="ListParagraph"/>
        <w:numPr>
          <w:ilvl w:val="0"/>
          <w:numId w:val="19"/>
        </w:numPr>
        <w:spacing w:before="120" w:after="120"/>
        <w:jc w:val="both"/>
        <w:rPr>
          <w:rFonts w:ascii="Calibri" w:hAnsi="Calibri" w:cs="Calibri"/>
          <w:bCs/>
          <w:lang w:val="en-AU" w:eastAsia="ar-SA"/>
        </w:rPr>
      </w:pPr>
      <w:r w:rsidRPr="004C7C8D">
        <w:rPr>
          <w:rFonts w:ascii="Calibri" w:hAnsi="Calibri" w:cs="Calibri"/>
          <w:bCs/>
          <w:lang w:val="en-AU" w:eastAsia="ar-SA"/>
        </w:rPr>
        <w:t>Help Claire buy a house and give her $30-50K for equity; become a guarantor for her home loan if needed;</w:t>
      </w:r>
    </w:p>
    <w:p w14:paraId="54ED606A" w14:textId="77777777" w:rsidR="00AE0FF9" w:rsidRPr="004C7C8D" w:rsidRDefault="00AE0FF9" w:rsidP="004C7C8D">
      <w:pPr>
        <w:pStyle w:val="ListParagraph"/>
        <w:numPr>
          <w:ilvl w:val="0"/>
          <w:numId w:val="19"/>
        </w:numPr>
        <w:spacing w:before="120" w:after="120"/>
        <w:jc w:val="both"/>
        <w:rPr>
          <w:rFonts w:ascii="Calibri" w:hAnsi="Calibri" w:cs="Calibri"/>
          <w:bCs/>
          <w:lang w:val="en-AU" w:eastAsia="ar-SA"/>
        </w:rPr>
      </w:pPr>
      <w:r w:rsidRPr="004C7C8D">
        <w:rPr>
          <w:rFonts w:ascii="Calibri" w:hAnsi="Calibri" w:cs="Calibri"/>
          <w:bCs/>
          <w:lang w:val="en-AU" w:eastAsia="ar-SA"/>
        </w:rPr>
        <w:t>Daniel to scale back from work and only work 3 days per week within the next 6-12 months;</w:t>
      </w:r>
    </w:p>
    <w:p w14:paraId="018ACBF4" w14:textId="47A71BE2" w:rsidR="004C7C8D" w:rsidRPr="004C7C8D" w:rsidRDefault="00AE0FF9" w:rsidP="004C7C8D">
      <w:pPr>
        <w:pStyle w:val="ListParagraph"/>
        <w:numPr>
          <w:ilvl w:val="0"/>
          <w:numId w:val="19"/>
        </w:numPr>
        <w:spacing w:before="120" w:after="120"/>
        <w:jc w:val="both"/>
        <w:rPr>
          <w:rFonts w:ascii="Calibri" w:hAnsi="Calibri" w:cs="Calibri"/>
          <w:bCs/>
          <w:lang w:val="en-AU" w:eastAsia="ar-SA"/>
        </w:rPr>
      </w:pPr>
      <w:r w:rsidRPr="004C7C8D">
        <w:rPr>
          <w:rFonts w:ascii="Calibri" w:hAnsi="Calibri" w:cs="Calibri"/>
          <w:bCs/>
          <w:lang w:val="en-AU" w:eastAsia="ar-SA"/>
        </w:rPr>
        <w:t xml:space="preserve">Joanne to scale back from work to 4 days per week </w:t>
      </w:r>
      <w:r w:rsidR="00303634">
        <w:rPr>
          <w:rFonts w:ascii="Calibri" w:hAnsi="Calibri" w:cs="Calibri"/>
          <w:bCs/>
          <w:lang w:val="en-AU" w:eastAsia="ar-SA"/>
        </w:rPr>
        <w:t>by end of this year</w:t>
      </w:r>
      <w:r w:rsidR="004C7C8D" w:rsidRPr="004C7C8D">
        <w:rPr>
          <w:rFonts w:ascii="Calibri" w:hAnsi="Calibri" w:cs="Calibri"/>
          <w:bCs/>
          <w:lang w:val="en-AU" w:eastAsia="ar-SA"/>
        </w:rPr>
        <w:t xml:space="preserve">; and </w:t>
      </w:r>
    </w:p>
    <w:p w14:paraId="2807A5B7" w14:textId="77777777" w:rsidR="004C7C8D" w:rsidRPr="004C7C8D" w:rsidRDefault="004C7C8D" w:rsidP="004C7C8D">
      <w:pPr>
        <w:pStyle w:val="ListParagraph"/>
        <w:numPr>
          <w:ilvl w:val="0"/>
          <w:numId w:val="19"/>
        </w:numPr>
        <w:spacing w:before="120" w:after="120"/>
        <w:jc w:val="both"/>
        <w:rPr>
          <w:rFonts w:ascii="Calibri" w:hAnsi="Calibri" w:cs="Calibri"/>
          <w:bCs/>
          <w:lang w:val="en-AU" w:eastAsia="ar-SA"/>
        </w:rPr>
      </w:pPr>
      <w:r w:rsidRPr="004C7C8D">
        <w:rPr>
          <w:rFonts w:ascii="Calibri" w:hAnsi="Calibri" w:cs="Calibri"/>
          <w:bCs/>
          <w:lang w:val="en-AU" w:eastAsia="ar-SA"/>
        </w:rPr>
        <w:t xml:space="preserve">Joanne to visit her Dad every month; </w:t>
      </w:r>
      <w:r w:rsidR="00AE0FF9" w:rsidRPr="004C7C8D">
        <w:rPr>
          <w:rFonts w:ascii="Calibri" w:hAnsi="Calibri" w:cs="Calibri"/>
          <w:bCs/>
          <w:lang w:val="en-AU" w:eastAsia="ar-SA"/>
        </w:rPr>
        <w:t>this would cost about $1K per trip in flights and expenses</w:t>
      </w:r>
    </w:p>
    <w:p w14:paraId="569713E9" w14:textId="1801EE29" w:rsidR="001D727E" w:rsidRDefault="000107D2" w:rsidP="00AE0FF9">
      <w:pPr>
        <w:spacing w:before="120" w:after="120"/>
        <w:jc w:val="both"/>
        <w:rPr>
          <w:rFonts w:ascii="Calibri" w:hAnsi="Calibri" w:cs="Calibri"/>
          <w:bCs/>
          <w:lang w:val="en-AU" w:eastAsia="ar-SA"/>
        </w:rPr>
      </w:pPr>
      <w:r w:rsidRPr="000107D2">
        <w:rPr>
          <w:rFonts w:ascii="Calibri" w:hAnsi="Calibri" w:cs="Calibri"/>
          <w:bCs/>
          <w:lang w:val="en-AU" w:eastAsia="ar-SA"/>
        </w:rPr>
        <w:t xml:space="preserve">We will also </w:t>
      </w:r>
      <w:r w:rsidR="00C550DB">
        <w:rPr>
          <w:rFonts w:ascii="Calibri" w:hAnsi="Calibri" w:cs="Calibri"/>
          <w:bCs/>
          <w:lang w:val="en-AU" w:eastAsia="ar-SA"/>
        </w:rPr>
        <w:t xml:space="preserve">continue to </w:t>
      </w:r>
      <w:r w:rsidRPr="000107D2">
        <w:rPr>
          <w:rFonts w:ascii="Calibri" w:hAnsi="Calibri" w:cs="Calibri"/>
          <w:bCs/>
          <w:lang w:val="en-AU" w:eastAsia="ar-SA"/>
        </w:rPr>
        <w:t xml:space="preserve">work with you on a debt reduction plan to ensure you are working efficiently towards your debt repayment goals. Our debt reduction plan will include assessing the potential options available to you both immediately and in the long term. </w:t>
      </w:r>
    </w:p>
    <w:p w14:paraId="7CE3AB2E" w14:textId="77777777" w:rsidR="001D727E" w:rsidRPr="00277D7C" w:rsidRDefault="001D727E" w:rsidP="001D727E">
      <w:pPr>
        <w:spacing w:before="120" w:after="120"/>
        <w:jc w:val="both"/>
        <w:rPr>
          <w:rFonts w:ascii="Calibri" w:hAnsi="Calibri" w:cs="Calibri"/>
          <w:bCs/>
          <w:lang w:val="en-AU" w:eastAsia="ar-SA"/>
        </w:rPr>
      </w:pPr>
    </w:p>
    <w:p w14:paraId="452B063C" w14:textId="07052B4B" w:rsidR="001D727E" w:rsidRDefault="001D727E" w:rsidP="001D727E">
      <w:pPr>
        <w:spacing w:before="120" w:after="120"/>
        <w:jc w:val="both"/>
        <w:rPr>
          <w:rFonts w:ascii="Calibri" w:hAnsi="Calibri" w:cs="Calibri"/>
          <w:b/>
          <w:lang w:val="en-AU" w:eastAsia="ar-SA"/>
        </w:rPr>
      </w:pPr>
      <w:r w:rsidRPr="002C3DD2">
        <w:rPr>
          <w:rFonts w:ascii="Calibri" w:hAnsi="Calibri" w:cs="Calibri"/>
          <w:b/>
          <w:lang w:val="en-AU" w:eastAsia="ar-SA"/>
        </w:rPr>
        <w:t>Priority #2 –</w:t>
      </w:r>
      <w:r>
        <w:rPr>
          <w:rFonts w:ascii="Calibri" w:hAnsi="Calibri" w:cs="Calibri"/>
          <w:b/>
          <w:lang w:val="en-AU" w:eastAsia="ar-SA"/>
        </w:rPr>
        <w:t xml:space="preserve"> </w:t>
      </w:r>
      <w:r w:rsidR="004C7C8D">
        <w:rPr>
          <w:rFonts w:ascii="Calibri" w:hAnsi="Calibri" w:cs="Calibri"/>
          <w:b/>
          <w:lang w:val="en-AU" w:eastAsia="ar-SA"/>
        </w:rPr>
        <w:t>Plan for retirement, have some “me” time and buy a beach house</w:t>
      </w:r>
    </w:p>
    <w:p w14:paraId="1E9B15D3" w14:textId="0FBDDAC0" w:rsidR="001D727E" w:rsidRDefault="001529DA" w:rsidP="001D727E">
      <w:pPr>
        <w:spacing w:before="120" w:after="120"/>
        <w:jc w:val="both"/>
        <w:rPr>
          <w:rFonts w:ascii="Calibri" w:hAnsi="Calibri" w:cs="Calibri"/>
          <w:bCs/>
          <w:lang w:val="en-AU" w:eastAsia="ar-SA"/>
        </w:rPr>
      </w:pPr>
      <w:r>
        <w:rPr>
          <w:rFonts w:ascii="Calibri" w:hAnsi="Calibri" w:cs="Calibri"/>
          <w:bCs/>
          <w:lang w:val="en-AU" w:eastAsia="ar-SA"/>
        </w:rPr>
        <w:t>Daniel</w:t>
      </w:r>
      <w:r w:rsidR="001D727E">
        <w:rPr>
          <w:rFonts w:ascii="Calibri" w:hAnsi="Calibri" w:cs="Calibri"/>
          <w:bCs/>
          <w:lang w:val="en-AU" w:eastAsia="ar-SA"/>
        </w:rPr>
        <w:t xml:space="preserve"> and </w:t>
      </w:r>
      <w:r>
        <w:rPr>
          <w:rFonts w:ascii="Calibri" w:hAnsi="Calibri" w:cs="Calibri"/>
          <w:bCs/>
          <w:lang w:val="en-AU" w:eastAsia="ar-SA"/>
        </w:rPr>
        <w:t>Joanne</w:t>
      </w:r>
      <w:r w:rsidR="001D727E">
        <w:rPr>
          <w:rFonts w:ascii="Calibri" w:hAnsi="Calibri" w:cs="Calibri"/>
          <w:bCs/>
          <w:lang w:val="en-AU" w:eastAsia="ar-SA"/>
        </w:rPr>
        <w:t xml:space="preserve">, over the coming years you have a number of financial goals you wish to achieve, including transitioning to retirement so you have the freedom to do the other things </w:t>
      </w:r>
      <w:r w:rsidR="001D727E">
        <w:rPr>
          <w:rFonts w:ascii="Calibri" w:hAnsi="Calibri" w:cs="Calibri"/>
          <w:bCs/>
          <w:lang w:val="en-AU" w:eastAsia="ar-SA"/>
        </w:rPr>
        <w:lastRenderedPageBreak/>
        <w:t xml:space="preserve">you enjoy in life. </w:t>
      </w:r>
      <w:r w:rsidR="00394B7B">
        <w:rPr>
          <w:rFonts w:ascii="Calibri" w:hAnsi="Calibri" w:cs="Calibri"/>
          <w:bCs/>
          <w:lang w:val="en-AU" w:eastAsia="ar-SA"/>
        </w:rPr>
        <w:t xml:space="preserve">While you do agree on many areas of your financial lives, you both are aware there </w:t>
      </w:r>
      <w:r w:rsidR="00A63ACA">
        <w:rPr>
          <w:rFonts w:ascii="Calibri" w:hAnsi="Calibri" w:cs="Calibri"/>
          <w:bCs/>
          <w:lang w:val="en-AU" w:eastAsia="ar-SA"/>
        </w:rPr>
        <w:t xml:space="preserve">continue to be </w:t>
      </w:r>
      <w:r w:rsidR="00394B7B">
        <w:rPr>
          <w:rFonts w:ascii="Calibri" w:hAnsi="Calibri" w:cs="Calibri"/>
          <w:bCs/>
          <w:lang w:val="en-AU" w:eastAsia="ar-SA"/>
        </w:rPr>
        <w:t>areas where you are sometimes at odds</w:t>
      </w:r>
      <w:r w:rsidR="00A63ACA">
        <w:rPr>
          <w:rFonts w:ascii="Calibri" w:hAnsi="Calibri" w:cs="Calibri"/>
          <w:bCs/>
          <w:lang w:val="en-AU" w:eastAsia="ar-SA"/>
        </w:rPr>
        <w:t xml:space="preserve"> regarding some </w:t>
      </w:r>
      <w:r w:rsidR="004C7C8D">
        <w:rPr>
          <w:rFonts w:ascii="Calibri" w:hAnsi="Calibri" w:cs="Calibri"/>
          <w:bCs/>
          <w:lang w:val="en-AU" w:eastAsia="ar-SA"/>
        </w:rPr>
        <w:t xml:space="preserve">financial </w:t>
      </w:r>
      <w:r w:rsidR="00A63ACA">
        <w:rPr>
          <w:rFonts w:ascii="Calibri" w:hAnsi="Calibri" w:cs="Calibri"/>
          <w:bCs/>
          <w:lang w:val="en-AU" w:eastAsia="ar-SA"/>
        </w:rPr>
        <w:t xml:space="preserve">objectives. You continue to value the support to work through these challenging areas </w:t>
      </w:r>
      <w:r w:rsidR="00935609">
        <w:rPr>
          <w:rFonts w:ascii="Calibri" w:hAnsi="Calibri" w:cs="Calibri"/>
          <w:bCs/>
          <w:lang w:val="en-AU" w:eastAsia="ar-SA"/>
        </w:rPr>
        <w:t xml:space="preserve">collaboratively in order to </w:t>
      </w:r>
      <w:r w:rsidR="008B3758" w:rsidRPr="008B3758">
        <w:rPr>
          <w:rFonts w:ascii="Calibri" w:hAnsi="Calibri" w:cs="Calibri"/>
          <w:bCs/>
          <w:lang w:val="en-AU" w:eastAsia="ar-SA"/>
        </w:rPr>
        <w:t>effectively plan for your financial future</w:t>
      </w:r>
      <w:r w:rsidR="00A63ACA">
        <w:rPr>
          <w:rFonts w:ascii="Calibri" w:hAnsi="Calibri" w:cs="Calibri"/>
          <w:bCs/>
          <w:lang w:val="en-AU" w:eastAsia="ar-SA"/>
        </w:rPr>
        <w:t xml:space="preserve"> while supporting those important to you both</w:t>
      </w:r>
      <w:r w:rsidR="008B3758" w:rsidRPr="008B3758">
        <w:rPr>
          <w:rFonts w:ascii="Calibri" w:hAnsi="Calibri" w:cs="Calibri"/>
          <w:bCs/>
          <w:lang w:val="en-AU" w:eastAsia="ar-SA"/>
        </w:rPr>
        <w:t>.</w:t>
      </w:r>
    </w:p>
    <w:p w14:paraId="42898AE1" w14:textId="1068294D" w:rsidR="004C7C8D" w:rsidRDefault="004C7C8D" w:rsidP="004C7C8D">
      <w:pPr>
        <w:tabs>
          <w:tab w:val="left" w:pos="1080"/>
        </w:tabs>
        <w:spacing w:after="120"/>
        <w:ind w:right="125"/>
        <w:jc w:val="both"/>
        <w:rPr>
          <w:rFonts w:ascii="Calibri" w:hAnsi="Calibri" w:cs="Calibri"/>
          <w:bCs/>
          <w:lang w:val="en-AU" w:eastAsia="ar-SA"/>
        </w:rPr>
      </w:pPr>
      <w:r>
        <w:rPr>
          <w:rFonts w:ascii="Calibri" w:hAnsi="Calibri" w:cs="Calibri"/>
          <w:bCs/>
          <w:lang w:val="en-AU" w:eastAsia="ar-SA"/>
        </w:rPr>
        <w:t xml:space="preserve">With that in mind, we will </w:t>
      </w:r>
      <w:r w:rsidR="00C550DB">
        <w:rPr>
          <w:rFonts w:ascii="Calibri" w:hAnsi="Calibri" w:cs="Calibri"/>
          <w:bCs/>
          <w:lang w:val="en-AU" w:eastAsia="ar-SA"/>
        </w:rPr>
        <w:t xml:space="preserve">continue to </w:t>
      </w:r>
      <w:r>
        <w:rPr>
          <w:rFonts w:ascii="Calibri" w:hAnsi="Calibri" w:cs="Calibri"/>
          <w:bCs/>
          <w:lang w:val="en-AU" w:eastAsia="ar-SA"/>
        </w:rPr>
        <w:t xml:space="preserve">take a lead role in developing a strategic plan for your financial independence and retirement, whilst keeping you informed, in control, and accountable. </w:t>
      </w:r>
    </w:p>
    <w:p w14:paraId="31A1BA19" w14:textId="0EDDFDDF" w:rsidR="004C7C8D" w:rsidRDefault="004C7C8D" w:rsidP="004C7C8D">
      <w:pPr>
        <w:tabs>
          <w:tab w:val="left" w:pos="1080"/>
        </w:tabs>
        <w:spacing w:after="120"/>
        <w:ind w:right="125"/>
        <w:jc w:val="both"/>
        <w:rPr>
          <w:rFonts w:ascii="Calibri" w:hAnsi="Calibri" w:cs="Calibri"/>
          <w:bCs/>
          <w:lang w:val="en-AU" w:eastAsia="ar-SA"/>
        </w:rPr>
      </w:pPr>
      <w:r w:rsidRPr="00271DF9">
        <w:rPr>
          <w:rFonts w:ascii="Calibri" w:hAnsi="Calibri" w:cs="Calibri"/>
          <w:bCs/>
          <w:lang w:val="en-AU" w:eastAsia="ar-SA"/>
        </w:rPr>
        <w:t xml:space="preserve">Our advice will </w:t>
      </w:r>
      <w:r w:rsidR="00935609">
        <w:rPr>
          <w:rFonts w:ascii="Calibri" w:hAnsi="Calibri" w:cs="Calibri"/>
          <w:bCs/>
          <w:lang w:val="en-AU" w:eastAsia="ar-SA"/>
        </w:rPr>
        <w:t xml:space="preserve">aim to help you work more collaboratively and </w:t>
      </w:r>
      <w:r w:rsidRPr="00271DF9">
        <w:rPr>
          <w:rFonts w:ascii="Calibri" w:hAnsi="Calibri" w:cs="Calibri"/>
          <w:bCs/>
          <w:lang w:val="en-AU" w:eastAsia="ar-SA"/>
        </w:rPr>
        <w:t>build an accurate picture of your current financial position and its likely progress over time, with the aim to identify any threats, shortfalls</w:t>
      </w:r>
      <w:r>
        <w:rPr>
          <w:rFonts w:ascii="Calibri" w:hAnsi="Calibri" w:cs="Calibri"/>
          <w:bCs/>
          <w:lang w:val="en-AU" w:eastAsia="ar-SA"/>
        </w:rPr>
        <w:t>,</w:t>
      </w:r>
      <w:r w:rsidRPr="00271DF9">
        <w:rPr>
          <w:rFonts w:ascii="Calibri" w:hAnsi="Calibri" w:cs="Calibri"/>
          <w:bCs/>
          <w:lang w:val="en-AU" w:eastAsia="ar-SA"/>
        </w:rPr>
        <w:t xml:space="preserve"> or financial complexities that ma</w:t>
      </w:r>
      <w:r>
        <w:rPr>
          <w:rFonts w:ascii="Calibri" w:hAnsi="Calibri" w:cs="Calibri"/>
          <w:bCs/>
          <w:lang w:val="en-AU" w:eastAsia="ar-SA"/>
        </w:rPr>
        <w:t>y exist in achieving your goals</w:t>
      </w:r>
      <w:r w:rsidRPr="00271DF9">
        <w:rPr>
          <w:rFonts w:ascii="Calibri" w:hAnsi="Calibri" w:cs="Calibri"/>
          <w:bCs/>
          <w:lang w:val="en-AU" w:eastAsia="ar-SA"/>
        </w:rPr>
        <w:t>, such as:</w:t>
      </w:r>
    </w:p>
    <w:p w14:paraId="0A39331C" w14:textId="1AF679E6" w:rsidR="00935609" w:rsidRPr="00935609" w:rsidRDefault="00935609" w:rsidP="00935609">
      <w:pPr>
        <w:pStyle w:val="ListParagraph"/>
        <w:numPr>
          <w:ilvl w:val="0"/>
          <w:numId w:val="19"/>
        </w:numPr>
        <w:spacing w:before="120" w:after="120"/>
        <w:jc w:val="both"/>
        <w:rPr>
          <w:rFonts w:ascii="Calibri" w:hAnsi="Calibri" w:cs="Calibri"/>
          <w:bCs/>
          <w:lang w:val="en-AU" w:eastAsia="ar-SA"/>
        </w:rPr>
      </w:pPr>
      <w:r w:rsidRPr="00935609">
        <w:rPr>
          <w:rFonts w:ascii="Calibri" w:hAnsi="Calibri" w:cs="Calibri"/>
          <w:bCs/>
          <w:lang w:val="en-AU" w:eastAsia="ar-SA"/>
        </w:rPr>
        <w:t>Daniel, to retire by 6</w:t>
      </w:r>
      <w:r w:rsidR="00303634">
        <w:rPr>
          <w:rFonts w:ascii="Calibri" w:hAnsi="Calibri" w:cs="Calibri"/>
          <w:bCs/>
          <w:lang w:val="en-AU" w:eastAsia="ar-SA"/>
        </w:rPr>
        <w:t>7</w:t>
      </w:r>
      <w:r w:rsidRPr="00935609">
        <w:rPr>
          <w:rFonts w:ascii="Calibri" w:hAnsi="Calibri" w:cs="Calibri"/>
          <w:bCs/>
          <w:lang w:val="en-AU" w:eastAsia="ar-SA"/>
        </w:rPr>
        <w:t xml:space="preserve"> whilst having </w:t>
      </w:r>
      <w:r w:rsidR="00253500">
        <w:rPr>
          <w:rFonts w:ascii="Calibri" w:hAnsi="Calibri" w:cs="Calibri"/>
          <w:bCs/>
          <w:lang w:val="en-AU" w:eastAsia="ar-SA"/>
        </w:rPr>
        <w:t xml:space="preserve">an </w:t>
      </w:r>
      <w:r w:rsidRPr="00935609">
        <w:rPr>
          <w:rFonts w:ascii="Calibri" w:hAnsi="Calibri" w:cs="Calibri"/>
          <w:bCs/>
          <w:lang w:val="en-AU" w:eastAsia="ar-SA"/>
        </w:rPr>
        <w:t xml:space="preserve">income of at least $75K per annum; </w:t>
      </w:r>
    </w:p>
    <w:p w14:paraId="0C3FD898" w14:textId="49403E62" w:rsidR="00935609" w:rsidRDefault="00935609" w:rsidP="00935609">
      <w:pPr>
        <w:pStyle w:val="ListParagraph"/>
        <w:numPr>
          <w:ilvl w:val="0"/>
          <w:numId w:val="19"/>
        </w:numPr>
        <w:spacing w:before="120" w:after="120"/>
        <w:jc w:val="both"/>
        <w:rPr>
          <w:rFonts w:ascii="Calibri" w:hAnsi="Calibri" w:cs="Calibri"/>
          <w:bCs/>
          <w:lang w:val="en-AU" w:eastAsia="ar-SA"/>
        </w:rPr>
      </w:pPr>
      <w:r w:rsidRPr="00935609">
        <w:rPr>
          <w:rFonts w:ascii="Calibri" w:hAnsi="Calibri" w:cs="Calibri"/>
          <w:bCs/>
          <w:lang w:val="en-AU" w:eastAsia="ar-SA"/>
        </w:rPr>
        <w:t>Joanne, to get more clarity regarding when can you both comfortably retire</w:t>
      </w:r>
      <w:r>
        <w:rPr>
          <w:rFonts w:ascii="Calibri" w:hAnsi="Calibri" w:cs="Calibri"/>
          <w:bCs/>
          <w:lang w:val="en-AU" w:eastAsia="ar-SA"/>
        </w:rPr>
        <w:t>;</w:t>
      </w:r>
    </w:p>
    <w:p w14:paraId="22A37F87" w14:textId="481CFCF1" w:rsidR="00935609" w:rsidRPr="001E71C0" w:rsidRDefault="00935609" w:rsidP="00935609">
      <w:pPr>
        <w:numPr>
          <w:ilvl w:val="0"/>
          <w:numId w:val="19"/>
        </w:numPr>
        <w:spacing w:after="240"/>
        <w:jc w:val="both"/>
        <w:rPr>
          <w:rFonts w:ascii="Calibri" w:hAnsi="Calibri" w:cs="Calibri"/>
          <w:lang w:val="en-AU"/>
        </w:rPr>
      </w:pPr>
      <w:r>
        <w:rPr>
          <w:rFonts w:ascii="Calibri" w:hAnsi="Calibri" w:cs="Calibri"/>
          <w:lang w:val="en-AU"/>
        </w:rPr>
        <w:t xml:space="preserve">Joanne to go on </w:t>
      </w:r>
      <w:r w:rsidR="00253500">
        <w:rPr>
          <w:rFonts w:ascii="Calibri" w:hAnsi="Calibri" w:cs="Calibri"/>
          <w:lang w:val="en-AU"/>
        </w:rPr>
        <w:t xml:space="preserve">a </w:t>
      </w:r>
      <w:r>
        <w:rPr>
          <w:rFonts w:ascii="Calibri" w:hAnsi="Calibri" w:cs="Calibri"/>
          <w:lang w:val="en-AU"/>
        </w:rPr>
        <w:t>golf trip overseas with your girlfriends; a 2-3 week trip every 3 years; about $10K per trip; and</w:t>
      </w:r>
    </w:p>
    <w:p w14:paraId="578B1E96" w14:textId="75075A8F" w:rsidR="00935609" w:rsidRPr="00935609" w:rsidRDefault="00935609" w:rsidP="00935609">
      <w:pPr>
        <w:numPr>
          <w:ilvl w:val="0"/>
          <w:numId w:val="19"/>
        </w:numPr>
        <w:spacing w:after="240"/>
        <w:jc w:val="both"/>
        <w:rPr>
          <w:rFonts w:ascii="Calibri" w:hAnsi="Calibri" w:cs="Calibri"/>
          <w:lang w:val="en-AU"/>
        </w:rPr>
      </w:pPr>
      <w:r w:rsidRPr="00935609">
        <w:rPr>
          <w:rFonts w:ascii="Calibri" w:hAnsi="Calibri" w:cs="Calibri"/>
          <w:bCs/>
          <w:lang w:val="en-AU"/>
        </w:rPr>
        <w:t>Buying</w:t>
      </w:r>
      <w:r>
        <w:rPr>
          <w:rFonts w:ascii="Calibri" w:hAnsi="Calibri" w:cs="Calibri"/>
          <w:b/>
          <w:bCs/>
          <w:lang w:val="en-AU"/>
        </w:rPr>
        <w:t xml:space="preserve"> </w:t>
      </w:r>
      <w:r>
        <w:rPr>
          <w:rFonts w:ascii="Calibri" w:hAnsi="Calibri" w:cs="Calibri"/>
          <w:lang w:val="en-AU"/>
        </w:rPr>
        <w:t xml:space="preserve">a beach house somewhere within 3-4 hours’ drive from your home; approximately $800Km; in 2-3 years. </w:t>
      </w:r>
    </w:p>
    <w:p w14:paraId="1AC29BC8" w14:textId="77777777" w:rsidR="0037043F" w:rsidRPr="005772A2" w:rsidRDefault="0037043F" w:rsidP="005772A2">
      <w:pPr>
        <w:jc w:val="both"/>
        <w:rPr>
          <w:rFonts w:ascii="Calibri" w:hAnsi="Calibri" w:cs="Calibri"/>
          <w:bCs/>
          <w:lang w:val="en-AU"/>
        </w:rPr>
      </w:pPr>
    </w:p>
    <w:p w14:paraId="265840A0" w14:textId="77777777" w:rsidR="006371AA" w:rsidRDefault="006371AA" w:rsidP="00006D0C">
      <w:pPr>
        <w:jc w:val="both"/>
        <w:rPr>
          <w:rFonts w:ascii="Calibri" w:hAnsi="Calibri" w:cs="Calibri"/>
          <w:b/>
          <w:lang w:val="en-AU"/>
        </w:rPr>
      </w:pPr>
    </w:p>
    <w:p w14:paraId="50345E1F" w14:textId="77777777" w:rsidR="00477A44" w:rsidRDefault="00477A44">
      <w:pPr>
        <w:rPr>
          <w:rFonts w:ascii="Calibri" w:hAnsi="Calibri" w:cs="Calibri"/>
          <w:b/>
          <w:lang w:val="en-AU"/>
        </w:rPr>
      </w:pPr>
      <w:r>
        <w:rPr>
          <w:rFonts w:ascii="Calibri" w:hAnsi="Calibri" w:cs="Calibri"/>
          <w:b/>
          <w:lang w:val="en-AU"/>
        </w:rPr>
        <w:br w:type="page"/>
      </w:r>
    </w:p>
    <w:p w14:paraId="512688AF" w14:textId="0902EC6A" w:rsidR="007871A8" w:rsidRPr="00733E68" w:rsidRDefault="007871A8" w:rsidP="00006D0C">
      <w:pPr>
        <w:jc w:val="both"/>
        <w:rPr>
          <w:rFonts w:ascii="Calibri" w:hAnsi="Calibri" w:cs="Calibri"/>
          <w:b/>
          <w:lang w:val="en-AU"/>
        </w:rPr>
      </w:pPr>
      <w:r w:rsidRPr="00733E68">
        <w:rPr>
          <w:rFonts w:ascii="Calibri" w:hAnsi="Calibri" w:cs="Calibri"/>
          <w:b/>
          <w:lang w:val="en-AU"/>
        </w:rPr>
        <w:lastRenderedPageBreak/>
        <w:t>Fees</w:t>
      </w:r>
    </w:p>
    <w:p w14:paraId="65089B57" w14:textId="40271F3D" w:rsidR="007871A8" w:rsidRPr="00733E68" w:rsidRDefault="007871A8" w:rsidP="002029C8">
      <w:pPr>
        <w:spacing w:before="240"/>
        <w:jc w:val="both"/>
        <w:rPr>
          <w:rFonts w:ascii="Calibri" w:hAnsi="Calibri" w:cs="Calibri"/>
          <w:lang w:val="en-AU"/>
        </w:rPr>
      </w:pPr>
      <w:r w:rsidRPr="00733E68">
        <w:rPr>
          <w:rFonts w:ascii="Calibri" w:hAnsi="Calibri" w:cs="Calibri"/>
          <w:lang w:val="en-AU"/>
        </w:rPr>
        <w:t xml:space="preserve">The initial </w:t>
      </w:r>
      <w:r w:rsidR="00477A44" w:rsidRPr="00733E68">
        <w:rPr>
          <w:rFonts w:ascii="Calibri" w:hAnsi="Calibri" w:cs="Calibri"/>
          <w:lang w:val="en-AU"/>
        </w:rPr>
        <w:t>12-month</w:t>
      </w:r>
      <w:r w:rsidRPr="00733E68">
        <w:rPr>
          <w:rFonts w:ascii="Calibri" w:hAnsi="Calibri" w:cs="Calibri"/>
          <w:lang w:val="en-AU"/>
        </w:rPr>
        <w:t xml:space="preserve"> fee for provision of advice and complete implementation of recommendations under this engagement will be $</w:t>
      </w:r>
      <w:r w:rsidR="00935609">
        <w:rPr>
          <w:rFonts w:ascii="Calibri" w:hAnsi="Calibri" w:cs="Calibri"/>
          <w:lang w:val="en-AU"/>
        </w:rPr>
        <w:t>7</w:t>
      </w:r>
      <w:r w:rsidR="00CD7011">
        <w:rPr>
          <w:rFonts w:ascii="Calibri" w:hAnsi="Calibri" w:cs="Calibri"/>
          <w:lang w:val="en-AU"/>
        </w:rPr>
        <w:t>,</w:t>
      </w:r>
      <w:r w:rsidR="006D3302">
        <w:rPr>
          <w:rFonts w:ascii="Calibri" w:hAnsi="Calibri" w:cs="Calibri"/>
          <w:lang w:val="en-AU"/>
        </w:rPr>
        <w:t>5</w:t>
      </w:r>
      <w:r w:rsidR="00CD7011">
        <w:rPr>
          <w:rFonts w:ascii="Calibri" w:hAnsi="Calibri" w:cs="Calibri"/>
          <w:lang w:val="en-AU"/>
        </w:rPr>
        <w:t xml:space="preserve">00 </w:t>
      </w:r>
      <w:r w:rsidR="00450B7F">
        <w:rPr>
          <w:rFonts w:ascii="Calibri" w:hAnsi="Calibri" w:cs="Calibri"/>
          <w:lang w:val="en-AU"/>
        </w:rPr>
        <w:t>to $</w:t>
      </w:r>
      <w:r w:rsidR="00935609">
        <w:rPr>
          <w:rFonts w:ascii="Calibri" w:hAnsi="Calibri" w:cs="Calibri"/>
          <w:lang w:val="en-AU"/>
        </w:rPr>
        <w:t>9</w:t>
      </w:r>
      <w:r w:rsidR="00CD7011">
        <w:rPr>
          <w:rFonts w:ascii="Calibri" w:hAnsi="Calibri" w:cs="Calibri"/>
          <w:lang w:val="en-AU"/>
        </w:rPr>
        <w:t>,</w:t>
      </w:r>
      <w:r w:rsidR="00935609">
        <w:rPr>
          <w:rFonts w:ascii="Calibri" w:hAnsi="Calibri" w:cs="Calibri"/>
          <w:lang w:val="en-AU"/>
        </w:rPr>
        <w:t>2</w:t>
      </w:r>
      <w:r w:rsidR="00CD7011">
        <w:rPr>
          <w:rFonts w:ascii="Calibri" w:hAnsi="Calibri" w:cs="Calibri"/>
          <w:lang w:val="en-AU"/>
        </w:rPr>
        <w:t>00</w:t>
      </w:r>
      <w:r w:rsidR="008B300F">
        <w:rPr>
          <w:rFonts w:ascii="Calibri" w:hAnsi="Calibri" w:cs="Calibri"/>
          <w:lang w:val="en-AU"/>
        </w:rPr>
        <w:t xml:space="preserve"> (+</w:t>
      </w:r>
      <w:r w:rsidRPr="00733E68">
        <w:rPr>
          <w:rFonts w:ascii="Calibri" w:hAnsi="Calibri" w:cs="Calibri"/>
          <w:lang w:val="en-AU"/>
        </w:rPr>
        <w:t xml:space="preserve"> GST). This fee covers all ongoing advice and service in relation to your financial affairs delivered through our 12 monthly service package. </w:t>
      </w:r>
    </w:p>
    <w:p w14:paraId="163C4CF9" w14:textId="77777777" w:rsidR="007871A8" w:rsidRPr="00733E68" w:rsidRDefault="007871A8" w:rsidP="002029C8">
      <w:pPr>
        <w:spacing w:before="240" w:after="120"/>
        <w:jc w:val="both"/>
        <w:rPr>
          <w:rFonts w:ascii="Calibri" w:hAnsi="Calibri" w:cs="Calibri"/>
          <w:lang w:val="en-AU" w:eastAsia="en-AU"/>
        </w:rPr>
      </w:pPr>
      <w:r w:rsidRPr="00733E68">
        <w:rPr>
          <w:rFonts w:ascii="Calibri" w:hAnsi="Calibri" w:cs="Calibri"/>
          <w:lang w:val="en-AU" w:eastAsia="en-AU"/>
        </w:rPr>
        <w:t xml:space="preserve">This initial fee is collected via a monthly direct debit where </w:t>
      </w:r>
      <w:r w:rsidRPr="00652328">
        <w:rPr>
          <w:rFonts w:ascii="Calibri" w:hAnsi="Calibri" w:cs="Calibri"/>
          <w:highlight w:val="yellow"/>
          <w:lang w:val="en-AU" w:eastAsia="en-AU"/>
        </w:rPr>
        <w:t>$</w:t>
      </w:r>
      <w:proofErr w:type="spellStart"/>
      <w:r w:rsidR="00D332FC" w:rsidRPr="00652328">
        <w:rPr>
          <w:rFonts w:ascii="Calibri" w:hAnsi="Calibri" w:cs="Calibri"/>
          <w:highlight w:val="yellow"/>
          <w:lang w:val="en-AU" w:eastAsia="en-AU"/>
        </w:rPr>
        <w:t>xxxx</w:t>
      </w:r>
      <w:proofErr w:type="spellEnd"/>
      <w:r w:rsidRPr="00733E68">
        <w:rPr>
          <w:rFonts w:ascii="Calibri" w:hAnsi="Calibri" w:cs="Calibri"/>
          <w:lang w:val="en-AU" w:eastAsia="en-AU"/>
        </w:rPr>
        <w:t xml:space="preserve"> plus GST of the fee is collected in month one, reverting to </w:t>
      </w:r>
      <w:r w:rsidRPr="00652328">
        <w:rPr>
          <w:rFonts w:ascii="Calibri" w:hAnsi="Calibri" w:cs="Calibri"/>
          <w:highlight w:val="yellow"/>
          <w:lang w:val="en-AU" w:eastAsia="en-AU"/>
        </w:rPr>
        <w:t>$</w:t>
      </w:r>
      <w:r w:rsidR="00D332FC" w:rsidRPr="00652328">
        <w:rPr>
          <w:rFonts w:ascii="Calibri" w:hAnsi="Calibri" w:cs="Calibri"/>
          <w:highlight w:val="yellow"/>
          <w:lang w:val="en-AU" w:eastAsia="en-AU"/>
        </w:rPr>
        <w:t>xxx</w:t>
      </w:r>
      <w:r w:rsidRPr="00733E68">
        <w:rPr>
          <w:rFonts w:ascii="Calibri" w:hAnsi="Calibri" w:cs="Calibri"/>
          <w:lang w:val="en-AU" w:eastAsia="en-AU"/>
        </w:rPr>
        <w:t xml:space="preserve"> plus GST per month from month two onwards.</w:t>
      </w:r>
    </w:p>
    <w:p w14:paraId="2261A34F" w14:textId="77777777" w:rsidR="007871A8" w:rsidRPr="00733E68" w:rsidRDefault="007871A8" w:rsidP="002029C8">
      <w:pPr>
        <w:spacing w:before="240"/>
        <w:jc w:val="both"/>
        <w:rPr>
          <w:rFonts w:ascii="Calibri" w:hAnsi="Calibri" w:cs="Calibri"/>
          <w:lang w:val="en-AU"/>
        </w:rPr>
      </w:pPr>
      <w:r w:rsidRPr="00733E68">
        <w:rPr>
          <w:rFonts w:ascii="Calibri" w:hAnsi="Calibri" w:cs="Calibri"/>
          <w:lang w:val="en-AU"/>
        </w:rPr>
        <w:t>The total fee to complete this assignment may increase if there are significant changes in your circumstances or if significant rework or amendments to the original information provided is required. If significant additional work is required we shall provide an estimate and agree on the scope of the additional work prior to proceeding.</w:t>
      </w:r>
    </w:p>
    <w:p w14:paraId="16C2BFAE" w14:textId="5DE9F372" w:rsidR="007871A8" w:rsidRPr="00733E68" w:rsidRDefault="007871A8" w:rsidP="002029C8">
      <w:pPr>
        <w:spacing w:before="240"/>
        <w:jc w:val="both"/>
        <w:rPr>
          <w:rFonts w:ascii="Calibri" w:hAnsi="Calibri" w:cs="Calibri"/>
          <w:lang w:val="en-AU"/>
        </w:rPr>
      </w:pPr>
      <w:r w:rsidRPr="00733E68">
        <w:rPr>
          <w:rFonts w:ascii="Calibri" w:hAnsi="Calibri" w:cs="Calibri"/>
          <w:lang w:val="en-AU"/>
        </w:rPr>
        <w:t xml:space="preserve">Where third party specialists are required to provide input the professional fees of these specialists will be in addition to those </w:t>
      </w:r>
      <w:r w:rsidR="006D627E" w:rsidRPr="00733E68">
        <w:rPr>
          <w:rFonts w:ascii="Calibri" w:hAnsi="Calibri" w:cs="Calibri"/>
          <w:lang w:val="en-AU"/>
        </w:rPr>
        <w:t xml:space="preserve">of </w:t>
      </w:r>
      <w:r w:rsidR="006D627E">
        <w:rPr>
          <w:rFonts w:ascii="Calibri" w:hAnsi="Calibri" w:cs="Calibri"/>
          <w:lang w:val="en-AU"/>
        </w:rPr>
        <w:t>ABC</w:t>
      </w:r>
      <w:r w:rsidR="001B1569">
        <w:rPr>
          <w:rFonts w:ascii="Calibri" w:hAnsi="Calibri" w:cs="Calibri"/>
          <w:lang w:val="en-AU"/>
        </w:rPr>
        <w:t xml:space="preserve"> Advisers</w:t>
      </w:r>
      <w:r w:rsidRPr="00733E68">
        <w:rPr>
          <w:rFonts w:ascii="Calibri" w:hAnsi="Calibri" w:cs="Calibri"/>
          <w:lang w:val="en-AU"/>
        </w:rPr>
        <w:t xml:space="preserve">. We will notify you in writing in advance before the third party is engaged. </w:t>
      </w:r>
    </w:p>
    <w:p w14:paraId="48402F9B" w14:textId="77777777" w:rsidR="007871A8" w:rsidRPr="00733E68" w:rsidRDefault="007871A8" w:rsidP="002029C8">
      <w:pPr>
        <w:spacing w:before="240"/>
        <w:jc w:val="both"/>
        <w:rPr>
          <w:rFonts w:ascii="Calibri" w:hAnsi="Calibri" w:cs="Calibri"/>
          <w:lang w:val="en-AU"/>
        </w:rPr>
      </w:pPr>
      <w:r w:rsidRPr="00733E68">
        <w:rPr>
          <w:rFonts w:ascii="Calibri" w:hAnsi="Calibri" w:cs="Calibri"/>
          <w:lang w:val="en-AU"/>
        </w:rPr>
        <w:t>We receive no commissions or fees from any third party. Subsequently we negotiate on your behalf to deliver reduced costs from an investment, superannuation and lending perspective where appropriate.</w:t>
      </w:r>
    </w:p>
    <w:p w14:paraId="616F2C64" w14:textId="77777777" w:rsidR="007871A8" w:rsidRPr="00733E68" w:rsidRDefault="007871A8" w:rsidP="002029C8">
      <w:pPr>
        <w:spacing w:before="240"/>
        <w:jc w:val="both"/>
        <w:rPr>
          <w:rFonts w:ascii="Calibri" w:hAnsi="Calibri" w:cs="Calibri"/>
          <w:lang w:val="en-AU"/>
        </w:rPr>
      </w:pPr>
      <w:r w:rsidRPr="00733E68">
        <w:rPr>
          <w:rFonts w:ascii="Calibri" w:hAnsi="Calibri" w:cs="Calibri"/>
          <w:lang w:val="en-AU"/>
        </w:rPr>
        <w:t xml:space="preserve">Please note our quoted fees are applicable for a period of four weeks from the date of this Terms of Engagement. Note this document may not incorporate all of the services we can provide, only those we believe will be of use in your circumstances. All our available services are explained in our Financial Services Guide.  </w:t>
      </w:r>
    </w:p>
    <w:p w14:paraId="009C4C0F" w14:textId="77777777" w:rsidR="000471AD" w:rsidRPr="00733E68" w:rsidRDefault="000471AD">
      <w:pPr>
        <w:rPr>
          <w:rFonts w:ascii="Calibri" w:hAnsi="Calibri" w:cs="Calibri"/>
          <w:b/>
          <w:lang w:val="en-AU"/>
        </w:rPr>
      </w:pPr>
      <w:r w:rsidRPr="00733E68">
        <w:rPr>
          <w:rFonts w:ascii="Calibri" w:hAnsi="Calibri" w:cs="Calibri"/>
          <w:b/>
          <w:lang w:val="en-AU"/>
        </w:rPr>
        <w:br w:type="page"/>
      </w:r>
    </w:p>
    <w:p w14:paraId="071E9D8A" w14:textId="77777777" w:rsidR="007871A8" w:rsidRPr="00733E68" w:rsidRDefault="007871A8" w:rsidP="00006D0C">
      <w:pPr>
        <w:jc w:val="both"/>
        <w:rPr>
          <w:rFonts w:ascii="Calibri" w:hAnsi="Calibri" w:cs="Calibri"/>
          <w:b/>
          <w:lang w:val="en-AU"/>
        </w:rPr>
      </w:pPr>
      <w:r w:rsidRPr="00733E68">
        <w:rPr>
          <w:rFonts w:ascii="Calibri" w:hAnsi="Calibri" w:cs="Calibri"/>
          <w:b/>
          <w:lang w:val="en-AU"/>
        </w:rPr>
        <w:lastRenderedPageBreak/>
        <w:t>Engagement</w:t>
      </w:r>
    </w:p>
    <w:p w14:paraId="3C8E7E0D" w14:textId="77777777" w:rsidR="007871A8" w:rsidRPr="00733E68" w:rsidRDefault="007871A8" w:rsidP="00006D0C">
      <w:pPr>
        <w:jc w:val="both"/>
        <w:rPr>
          <w:rFonts w:ascii="Calibri" w:hAnsi="Calibri" w:cs="Calibri"/>
          <w:lang w:val="en-AU"/>
        </w:rPr>
      </w:pPr>
    </w:p>
    <w:p w14:paraId="41868BCA" w14:textId="77777777" w:rsidR="007871A8" w:rsidRPr="00733E68" w:rsidRDefault="007871A8" w:rsidP="00006D0C">
      <w:pPr>
        <w:jc w:val="both"/>
        <w:rPr>
          <w:rFonts w:ascii="Calibri" w:hAnsi="Calibri" w:cs="Calibri"/>
          <w:lang w:val="en-AU"/>
        </w:rPr>
      </w:pPr>
      <w:r w:rsidRPr="00733E68">
        <w:rPr>
          <w:rFonts w:ascii="Calibri" w:hAnsi="Calibri" w:cs="Calibri"/>
          <w:lang w:val="en-AU"/>
        </w:rPr>
        <w:t xml:space="preserve">Please do not hesitate to contact me on </w:t>
      </w:r>
      <w:r w:rsidRPr="00652328">
        <w:rPr>
          <w:rFonts w:ascii="Calibri" w:hAnsi="Calibri" w:cs="Calibri"/>
          <w:highlight w:val="yellow"/>
          <w:lang w:val="en-AU"/>
        </w:rPr>
        <w:t>0</w:t>
      </w:r>
      <w:r w:rsidR="00D332FC" w:rsidRPr="00652328">
        <w:rPr>
          <w:rFonts w:ascii="Calibri" w:hAnsi="Calibri" w:cs="Calibri"/>
          <w:highlight w:val="yellow"/>
          <w:lang w:val="en-AU"/>
        </w:rPr>
        <w:t>x</w:t>
      </w:r>
      <w:r w:rsidRPr="00652328">
        <w:rPr>
          <w:rFonts w:ascii="Calibri" w:hAnsi="Calibri" w:cs="Calibri"/>
          <w:highlight w:val="yellow"/>
          <w:lang w:val="en-AU"/>
        </w:rPr>
        <w:t xml:space="preserve"> </w:t>
      </w:r>
      <w:proofErr w:type="spellStart"/>
      <w:r w:rsidR="00D332FC" w:rsidRPr="00652328">
        <w:rPr>
          <w:rFonts w:ascii="Calibri" w:hAnsi="Calibri" w:cs="Calibri"/>
          <w:highlight w:val="yellow"/>
          <w:lang w:val="en-AU"/>
        </w:rPr>
        <w:t>xxxx</w:t>
      </w:r>
      <w:proofErr w:type="spellEnd"/>
      <w:r w:rsidRPr="00652328">
        <w:rPr>
          <w:rFonts w:ascii="Calibri" w:hAnsi="Calibri" w:cs="Calibri"/>
          <w:highlight w:val="yellow"/>
          <w:lang w:val="en-AU"/>
        </w:rPr>
        <w:t xml:space="preserve"> </w:t>
      </w:r>
      <w:proofErr w:type="spellStart"/>
      <w:r w:rsidR="00D332FC" w:rsidRPr="00652328">
        <w:rPr>
          <w:rFonts w:ascii="Calibri" w:hAnsi="Calibri" w:cs="Calibri"/>
          <w:highlight w:val="yellow"/>
          <w:lang w:val="en-AU"/>
        </w:rPr>
        <w:t>xxxx</w:t>
      </w:r>
      <w:proofErr w:type="spellEnd"/>
      <w:r w:rsidRPr="00733E68">
        <w:rPr>
          <w:rFonts w:ascii="Calibri" w:hAnsi="Calibri" w:cs="Calibri"/>
          <w:lang w:val="en-AU"/>
        </w:rPr>
        <w:t xml:space="preserve"> if you have any questions about the contents of this letter. Otherwise, please acknowledge your understanding and acceptance of the above arrangements by signing and returning the enclosed copy of this document to us via email, fax or standard mail. </w:t>
      </w:r>
    </w:p>
    <w:p w14:paraId="61ADA7A9" w14:textId="77777777" w:rsidR="007871A8" w:rsidRPr="00733E68" w:rsidRDefault="007871A8" w:rsidP="00006D0C">
      <w:pPr>
        <w:jc w:val="both"/>
        <w:rPr>
          <w:rFonts w:ascii="Calibri" w:hAnsi="Calibri" w:cs="Calibri"/>
          <w:lang w:val="en-AU"/>
        </w:rPr>
      </w:pPr>
    </w:p>
    <w:p w14:paraId="5E05F215" w14:textId="77777777" w:rsidR="007871A8" w:rsidRPr="00733E68" w:rsidRDefault="007871A8" w:rsidP="00006D0C">
      <w:pPr>
        <w:jc w:val="both"/>
        <w:rPr>
          <w:rFonts w:ascii="Calibri" w:hAnsi="Calibri" w:cs="Calibri"/>
          <w:lang w:val="en-AU"/>
        </w:rPr>
      </w:pPr>
      <w:r w:rsidRPr="00733E68">
        <w:rPr>
          <w:rFonts w:ascii="Calibri" w:hAnsi="Calibri" w:cs="Calibri"/>
          <w:lang w:val="en-AU"/>
        </w:rPr>
        <w:t xml:space="preserve">Please note that our engagement can be terminated by either party to this agreement where </w:t>
      </w:r>
      <w:r w:rsidRPr="00652328">
        <w:rPr>
          <w:rFonts w:ascii="Calibri" w:hAnsi="Calibri" w:cs="Calibri"/>
          <w:highlight w:val="yellow"/>
          <w:lang w:val="en-AU"/>
        </w:rPr>
        <w:t>[set out reasonable circumstances for termination by either party].</w:t>
      </w:r>
      <w:r w:rsidRPr="00733E68">
        <w:rPr>
          <w:rFonts w:ascii="Calibri" w:hAnsi="Calibri" w:cs="Calibri"/>
          <w:lang w:val="en-AU"/>
        </w:rPr>
        <w:t xml:space="preserve"> </w:t>
      </w:r>
    </w:p>
    <w:p w14:paraId="2524FADA" w14:textId="77777777" w:rsidR="007871A8" w:rsidRPr="00733E68" w:rsidRDefault="007871A8" w:rsidP="00006D0C">
      <w:pPr>
        <w:jc w:val="both"/>
        <w:rPr>
          <w:rFonts w:ascii="Calibri" w:hAnsi="Calibri" w:cs="Calibri"/>
          <w:lang w:val="en-AU"/>
        </w:rPr>
      </w:pPr>
    </w:p>
    <w:p w14:paraId="16B85444" w14:textId="77777777" w:rsidR="007871A8" w:rsidRPr="00733E68" w:rsidRDefault="007871A8" w:rsidP="00006D0C">
      <w:pPr>
        <w:jc w:val="both"/>
        <w:rPr>
          <w:rFonts w:ascii="Calibri" w:hAnsi="Calibri" w:cs="Calibri"/>
          <w:lang w:val="en-AU"/>
        </w:rPr>
      </w:pPr>
      <w:r w:rsidRPr="00733E68">
        <w:rPr>
          <w:rFonts w:ascii="Calibri" w:hAnsi="Calibri" w:cs="Calibri"/>
          <w:lang w:val="en-AU"/>
        </w:rPr>
        <w:t xml:space="preserve">Finally please note that this Terms of Engagement should be read alongside our Financial Services Guide, which explains more generally the types of services we offer and other matters relevant to the delivery of services to our clients. </w:t>
      </w:r>
    </w:p>
    <w:p w14:paraId="38856ABA" w14:textId="77777777" w:rsidR="007871A8" w:rsidRPr="00733E68" w:rsidRDefault="007871A8" w:rsidP="00006D0C">
      <w:pPr>
        <w:jc w:val="both"/>
        <w:rPr>
          <w:rFonts w:ascii="Calibri" w:hAnsi="Calibri" w:cs="Calibri"/>
          <w:lang w:val="en-AU"/>
        </w:rPr>
      </w:pPr>
    </w:p>
    <w:p w14:paraId="715C39FC" w14:textId="77777777" w:rsidR="007871A8" w:rsidRPr="00733E68" w:rsidRDefault="007871A8" w:rsidP="00006D0C">
      <w:pPr>
        <w:jc w:val="both"/>
        <w:rPr>
          <w:rFonts w:ascii="Calibri" w:hAnsi="Calibri" w:cs="Calibri"/>
          <w:lang w:val="en-AU"/>
        </w:rPr>
      </w:pPr>
      <w:r w:rsidRPr="00733E68">
        <w:rPr>
          <w:rFonts w:ascii="Calibri" w:hAnsi="Calibri" w:cs="Calibri"/>
          <w:lang w:val="en-AU"/>
        </w:rPr>
        <w:t>Yours sincerely</w:t>
      </w:r>
    </w:p>
    <w:p w14:paraId="7A295F45" w14:textId="77777777" w:rsidR="00016E4C" w:rsidRPr="00733E68" w:rsidRDefault="00016E4C" w:rsidP="00006D0C">
      <w:pPr>
        <w:jc w:val="both"/>
        <w:rPr>
          <w:rFonts w:ascii="Calibri" w:hAnsi="Calibri" w:cs="Calibri"/>
          <w:b/>
          <w:szCs w:val="20"/>
          <w:lang w:val="en-AU"/>
        </w:rPr>
      </w:pPr>
    </w:p>
    <w:p w14:paraId="2038DB78" w14:textId="77777777" w:rsidR="00016E4C" w:rsidRPr="00733E68" w:rsidRDefault="00016E4C" w:rsidP="00006D0C">
      <w:pPr>
        <w:jc w:val="both"/>
        <w:rPr>
          <w:rFonts w:ascii="Calibri" w:hAnsi="Calibri" w:cs="Calibri"/>
          <w:b/>
          <w:szCs w:val="20"/>
          <w:lang w:val="en-AU"/>
        </w:rPr>
      </w:pPr>
    </w:p>
    <w:p w14:paraId="404858BF" w14:textId="499C21A9" w:rsidR="007871A8" w:rsidRPr="00733E68" w:rsidRDefault="001B1569" w:rsidP="00006D0C">
      <w:pPr>
        <w:jc w:val="both"/>
        <w:rPr>
          <w:rFonts w:ascii="Calibri" w:hAnsi="Calibri" w:cs="Calibri"/>
          <w:b/>
          <w:szCs w:val="20"/>
          <w:lang w:val="en-AU"/>
        </w:rPr>
      </w:pPr>
      <w:r>
        <w:rPr>
          <w:rFonts w:ascii="Calibri" w:hAnsi="Calibri" w:cs="Calibri"/>
          <w:b/>
          <w:szCs w:val="20"/>
          <w:lang w:val="en-AU"/>
        </w:rPr>
        <w:t xml:space="preserve">Adviser </w:t>
      </w:r>
      <w:proofErr w:type="gramStart"/>
      <w:r>
        <w:rPr>
          <w:rFonts w:ascii="Calibri" w:hAnsi="Calibri" w:cs="Calibri"/>
          <w:b/>
          <w:szCs w:val="20"/>
          <w:lang w:val="en-AU"/>
        </w:rPr>
        <w:t>A</w:t>
      </w:r>
      <w:proofErr w:type="gramEnd"/>
      <w:r w:rsidR="009C6D0F">
        <w:rPr>
          <w:rFonts w:ascii="Calibri" w:hAnsi="Calibri" w:cs="Calibri"/>
          <w:b/>
          <w:szCs w:val="20"/>
          <w:lang w:val="en-AU"/>
        </w:rPr>
        <w:tab/>
      </w:r>
      <w:r w:rsidR="00D332FC" w:rsidRPr="00733E68">
        <w:rPr>
          <w:rFonts w:ascii="Calibri" w:hAnsi="Calibri" w:cs="Calibri"/>
          <w:b/>
          <w:szCs w:val="20"/>
          <w:lang w:val="en-AU"/>
        </w:rPr>
        <w:tab/>
      </w:r>
      <w:r w:rsidR="00D332FC" w:rsidRPr="00733E68">
        <w:rPr>
          <w:rFonts w:ascii="Calibri" w:hAnsi="Calibri" w:cs="Calibri"/>
          <w:b/>
          <w:szCs w:val="20"/>
          <w:lang w:val="en-AU"/>
        </w:rPr>
        <w:tab/>
      </w:r>
      <w:r w:rsidR="007871A8" w:rsidRPr="00733E68">
        <w:rPr>
          <w:rFonts w:ascii="Calibri" w:hAnsi="Calibri" w:cs="Calibri"/>
          <w:b/>
          <w:szCs w:val="20"/>
          <w:lang w:val="en-AU"/>
        </w:rPr>
        <w:tab/>
      </w:r>
      <w:r w:rsidR="007871A8" w:rsidRPr="00733E68">
        <w:rPr>
          <w:rFonts w:ascii="Calibri" w:hAnsi="Calibri" w:cs="Calibri"/>
          <w:b/>
          <w:szCs w:val="20"/>
          <w:lang w:val="en-AU"/>
        </w:rPr>
        <w:tab/>
      </w:r>
      <w:r>
        <w:rPr>
          <w:rFonts w:ascii="Calibri" w:hAnsi="Calibri" w:cs="Calibri"/>
          <w:b/>
          <w:szCs w:val="20"/>
          <w:lang w:val="en-AU"/>
        </w:rPr>
        <w:t xml:space="preserve"> Adviser B</w:t>
      </w:r>
    </w:p>
    <w:p w14:paraId="32815C2C" w14:textId="0527D4DF" w:rsidR="007871A8" w:rsidRPr="00733E68" w:rsidRDefault="001B1569" w:rsidP="00006D0C">
      <w:pPr>
        <w:jc w:val="both"/>
        <w:rPr>
          <w:rFonts w:ascii="Calibri" w:hAnsi="Calibri" w:cs="Calibri"/>
          <w:szCs w:val="20"/>
          <w:lang w:val="en-AU"/>
        </w:rPr>
      </w:pPr>
      <w:r>
        <w:rPr>
          <w:rFonts w:ascii="Calibri" w:hAnsi="Calibri" w:cs="Calibri"/>
          <w:szCs w:val="20"/>
          <w:lang w:val="en-AU"/>
        </w:rPr>
        <w:t>ABC Advisers</w:t>
      </w:r>
      <w:r w:rsidR="00740A95">
        <w:rPr>
          <w:rFonts w:ascii="Calibri" w:hAnsi="Calibri" w:cs="Calibri"/>
          <w:szCs w:val="20"/>
          <w:lang w:val="en-AU"/>
        </w:rPr>
        <w:tab/>
      </w:r>
      <w:r w:rsidR="00740A95">
        <w:rPr>
          <w:rFonts w:ascii="Calibri" w:hAnsi="Calibri" w:cs="Calibri"/>
          <w:szCs w:val="20"/>
          <w:lang w:val="en-AU"/>
        </w:rPr>
        <w:tab/>
      </w:r>
      <w:r w:rsidR="00740A95">
        <w:rPr>
          <w:rFonts w:ascii="Calibri" w:hAnsi="Calibri" w:cs="Calibri"/>
          <w:szCs w:val="20"/>
          <w:lang w:val="en-AU"/>
        </w:rPr>
        <w:tab/>
      </w:r>
      <w:r w:rsidR="0050729E" w:rsidRPr="00733E68">
        <w:rPr>
          <w:rFonts w:ascii="Calibri" w:hAnsi="Calibri" w:cs="Calibri"/>
          <w:szCs w:val="20"/>
          <w:lang w:val="en-AU"/>
        </w:rPr>
        <w:tab/>
      </w:r>
      <w:r>
        <w:rPr>
          <w:rFonts w:ascii="Calibri" w:hAnsi="Calibri" w:cs="Calibri"/>
          <w:szCs w:val="20"/>
          <w:lang w:val="en-AU"/>
        </w:rPr>
        <w:tab/>
        <w:t xml:space="preserve"> ABC Advisers</w:t>
      </w:r>
    </w:p>
    <w:p w14:paraId="27B9D416" w14:textId="374FEB36" w:rsidR="007871A8" w:rsidRPr="00733E68" w:rsidRDefault="007871A8" w:rsidP="00006D0C">
      <w:pPr>
        <w:jc w:val="both"/>
        <w:rPr>
          <w:rFonts w:ascii="Calibri" w:hAnsi="Calibri" w:cs="Calibri"/>
          <w:lang w:val="en-AU"/>
        </w:rPr>
      </w:pPr>
      <w:r w:rsidRPr="00733E68">
        <w:rPr>
          <w:rFonts w:ascii="Calibri" w:hAnsi="Calibri" w:cs="Calibri"/>
          <w:lang w:val="en-AU"/>
        </w:rPr>
        <w:t>Email</w:t>
      </w:r>
      <w:r w:rsidR="00D332FC" w:rsidRPr="00733E68">
        <w:rPr>
          <w:rFonts w:ascii="Calibri" w:hAnsi="Calibri" w:cs="Calibri"/>
          <w:lang w:val="en-AU"/>
        </w:rPr>
        <w:t>:</w:t>
      </w:r>
      <w:r w:rsidR="00D332FC" w:rsidRPr="00733E68">
        <w:rPr>
          <w:rFonts w:ascii="Calibri" w:hAnsi="Calibri" w:cs="Calibri"/>
          <w:lang w:val="en-AU"/>
        </w:rPr>
        <w:tab/>
      </w:r>
      <w:r w:rsidR="00D332FC" w:rsidRPr="00733E68">
        <w:rPr>
          <w:rFonts w:ascii="Calibri" w:hAnsi="Calibri" w:cs="Calibri"/>
          <w:lang w:val="en-AU"/>
        </w:rPr>
        <w:tab/>
      </w:r>
      <w:r w:rsidR="00D332FC" w:rsidRPr="00733E68">
        <w:rPr>
          <w:rFonts w:ascii="Calibri" w:hAnsi="Calibri" w:cs="Calibri"/>
          <w:lang w:val="en-AU"/>
        </w:rPr>
        <w:tab/>
      </w:r>
      <w:r w:rsidR="00D332FC" w:rsidRPr="00733E68">
        <w:rPr>
          <w:rFonts w:ascii="Calibri" w:hAnsi="Calibri" w:cs="Calibri"/>
          <w:lang w:val="en-AU"/>
        </w:rPr>
        <w:tab/>
      </w:r>
      <w:r w:rsidR="00D332FC" w:rsidRPr="00733E68">
        <w:rPr>
          <w:rFonts w:ascii="Calibri" w:hAnsi="Calibri" w:cs="Calibri"/>
          <w:lang w:val="en-AU"/>
        </w:rPr>
        <w:tab/>
      </w:r>
      <w:r w:rsidR="00D332FC" w:rsidRPr="00733E68">
        <w:rPr>
          <w:rFonts w:ascii="Calibri" w:hAnsi="Calibri" w:cs="Calibri"/>
          <w:lang w:val="en-AU"/>
        </w:rPr>
        <w:tab/>
      </w:r>
      <w:r w:rsidR="00376FC3">
        <w:rPr>
          <w:rFonts w:ascii="Calibri" w:hAnsi="Calibri" w:cs="Calibri"/>
          <w:lang w:val="en-AU"/>
        </w:rPr>
        <w:t>Email:</w:t>
      </w:r>
    </w:p>
    <w:p w14:paraId="1F0A0A24" w14:textId="77777777" w:rsidR="007871A8" w:rsidRPr="00733E68" w:rsidRDefault="007871A8" w:rsidP="00006D0C">
      <w:pPr>
        <w:jc w:val="both"/>
        <w:rPr>
          <w:rFonts w:ascii="Calibri" w:hAnsi="Calibri" w:cs="Calibri"/>
          <w:b/>
          <w:lang w:val="en-AU"/>
        </w:rPr>
      </w:pPr>
    </w:p>
    <w:p w14:paraId="5F33B8C1" w14:textId="77777777" w:rsidR="007871A8" w:rsidRPr="00733E68" w:rsidRDefault="007871A8" w:rsidP="00006D0C">
      <w:pPr>
        <w:jc w:val="both"/>
        <w:rPr>
          <w:rFonts w:ascii="Calibri" w:hAnsi="Calibri" w:cs="Calibri"/>
          <w:b/>
          <w:lang w:val="en-AU"/>
        </w:rPr>
      </w:pPr>
      <w:r w:rsidRPr="00733E68">
        <w:rPr>
          <w:rFonts w:ascii="Calibri" w:hAnsi="Calibri" w:cs="Calibri"/>
          <w:b/>
          <w:lang w:val="en-AU"/>
        </w:rPr>
        <w:t>Acceptance</w:t>
      </w:r>
    </w:p>
    <w:p w14:paraId="5E43AE5C" w14:textId="69A8B1D8" w:rsidR="007871A8" w:rsidRPr="00733E68" w:rsidRDefault="001529DA" w:rsidP="00006D0C">
      <w:pPr>
        <w:spacing w:before="120" w:after="120"/>
        <w:jc w:val="both"/>
        <w:rPr>
          <w:rFonts w:ascii="Calibri" w:hAnsi="Calibri" w:cs="Calibri"/>
          <w:lang w:val="en-AU"/>
        </w:rPr>
      </w:pPr>
      <w:r>
        <w:rPr>
          <w:rFonts w:ascii="Calibri" w:hAnsi="Calibri" w:cs="Calibri"/>
          <w:lang w:val="en-AU"/>
        </w:rPr>
        <w:t>Daniel and Joanne</w:t>
      </w:r>
      <w:r w:rsidR="007871A8" w:rsidRPr="00733E68">
        <w:rPr>
          <w:rFonts w:ascii="Calibri" w:hAnsi="Calibri" w:cs="Calibri"/>
          <w:lang w:val="en-AU"/>
        </w:rPr>
        <w:t xml:space="preserve">, we believe </w:t>
      </w:r>
      <w:r w:rsidR="001B1569">
        <w:rPr>
          <w:rFonts w:ascii="Calibri" w:hAnsi="Calibri" w:cs="Calibri"/>
          <w:lang w:val="en-AU"/>
        </w:rPr>
        <w:t>that ABC Advisers</w:t>
      </w:r>
      <w:r w:rsidR="007871A8" w:rsidRPr="00733E68">
        <w:rPr>
          <w:rFonts w:ascii="Calibri" w:hAnsi="Calibri" w:cs="Calibri"/>
          <w:lang w:val="en-AU"/>
        </w:rPr>
        <w:t xml:space="preserve"> can generate significant financial certainty for you throughout our relationship and importantly, add substantial value to ensuring you achieve all that is important and valuable to you as you have articulated to us.</w:t>
      </w:r>
    </w:p>
    <w:p w14:paraId="6584EEFD" w14:textId="77777777" w:rsidR="007871A8" w:rsidRPr="00733E68" w:rsidRDefault="007871A8" w:rsidP="000471AD">
      <w:pPr>
        <w:spacing w:before="120" w:after="120"/>
        <w:jc w:val="both"/>
        <w:rPr>
          <w:rFonts w:ascii="Calibri" w:hAnsi="Calibri" w:cs="Calibri"/>
          <w:lang w:val="en-AU"/>
        </w:rPr>
      </w:pPr>
      <w:r w:rsidRPr="00733E68">
        <w:rPr>
          <w:rFonts w:ascii="Calibri" w:hAnsi="Calibri" w:cs="Calibri"/>
          <w:lang w:val="en-AU"/>
        </w:rPr>
        <w:t>If you are happy to proceed on the basis of the information in this Terms of Engagement, please sign in the space provided below and return to us in the envelope provided.</w:t>
      </w:r>
    </w:p>
    <w:p w14:paraId="37D14B82" w14:textId="77777777" w:rsidR="007871A8" w:rsidRPr="00733E68" w:rsidRDefault="007871A8" w:rsidP="00006D0C">
      <w:pPr>
        <w:pBdr>
          <w:top w:val="double" w:sz="4" w:space="1" w:color="000080"/>
          <w:left w:val="double" w:sz="4" w:space="4" w:color="000080"/>
          <w:bottom w:val="double" w:sz="4" w:space="1" w:color="000080"/>
          <w:right w:val="double" w:sz="4" w:space="4" w:color="000080"/>
        </w:pBdr>
        <w:jc w:val="both"/>
        <w:rPr>
          <w:rFonts w:ascii="Calibri" w:hAnsi="Calibri" w:cs="Calibri"/>
          <w:b/>
          <w:color w:val="000000"/>
          <w:lang w:val="en-AU"/>
        </w:rPr>
      </w:pPr>
      <w:r w:rsidRPr="00733E68">
        <w:rPr>
          <w:rFonts w:ascii="Calibri" w:hAnsi="Calibri" w:cs="Calibri"/>
          <w:b/>
          <w:color w:val="000000"/>
          <w:lang w:val="en-AU"/>
        </w:rPr>
        <w:t>Acknowledgement</w:t>
      </w:r>
    </w:p>
    <w:p w14:paraId="734A8DC5" w14:textId="77777777" w:rsidR="007871A8" w:rsidRPr="00733E68" w:rsidRDefault="007871A8" w:rsidP="00006D0C">
      <w:pPr>
        <w:pBdr>
          <w:top w:val="double" w:sz="4" w:space="1" w:color="000080"/>
          <w:left w:val="double" w:sz="4" w:space="4" w:color="000080"/>
          <w:bottom w:val="double" w:sz="4" w:space="1" w:color="000080"/>
          <w:right w:val="double" w:sz="4" w:space="4" w:color="000080"/>
        </w:pBdr>
        <w:jc w:val="both"/>
        <w:rPr>
          <w:rFonts w:ascii="Calibri" w:hAnsi="Calibri" w:cs="Calibri"/>
          <w:color w:val="000000"/>
          <w:lang w:val="en-AU"/>
        </w:rPr>
      </w:pPr>
      <w:r w:rsidRPr="00733E68">
        <w:rPr>
          <w:rFonts w:ascii="Calibri" w:hAnsi="Calibri" w:cs="Calibri"/>
          <w:color w:val="000000"/>
          <w:lang w:val="en-AU"/>
        </w:rPr>
        <w:t>Please sign below to indicate that you accept the scope, costs and terms set out above.</w:t>
      </w:r>
      <w:r w:rsidRPr="00733E68">
        <w:rPr>
          <w:rFonts w:ascii="Calibri" w:hAnsi="Calibri" w:cs="Calibri"/>
          <w:color w:val="000000"/>
          <w:lang w:val="en-AU"/>
        </w:rPr>
        <w:tab/>
      </w:r>
    </w:p>
    <w:p w14:paraId="0E2DACB7" w14:textId="77777777" w:rsidR="007871A8" w:rsidRPr="00733E68" w:rsidRDefault="007871A8" w:rsidP="00006D0C">
      <w:pPr>
        <w:pBdr>
          <w:top w:val="double" w:sz="4" w:space="1" w:color="000080"/>
          <w:left w:val="double" w:sz="4" w:space="4" w:color="000080"/>
          <w:bottom w:val="double" w:sz="4" w:space="1" w:color="000080"/>
          <w:right w:val="double" w:sz="4" w:space="4" w:color="000080"/>
        </w:pBdr>
        <w:jc w:val="both"/>
        <w:rPr>
          <w:rFonts w:ascii="Calibri" w:hAnsi="Calibri" w:cs="Calibri"/>
          <w:color w:val="000000"/>
          <w:lang w:val="en-AU"/>
        </w:rPr>
      </w:pPr>
      <w:r w:rsidRPr="00733E68">
        <w:rPr>
          <w:rFonts w:ascii="Calibri" w:hAnsi="Calibri" w:cs="Calibri"/>
          <w:color w:val="000000"/>
          <w:lang w:val="en-AU"/>
        </w:rPr>
        <w:t>Signature:</w:t>
      </w:r>
      <w:r w:rsidRPr="00733E68">
        <w:rPr>
          <w:rFonts w:ascii="Calibri" w:hAnsi="Calibri" w:cs="Calibri"/>
          <w:color w:val="000000"/>
          <w:lang w:val="en-AU"/>
        </w:rPr>
        <w:tab/>
      </w:r>
      <w:r w:rsidRPr="00733E68">
        <w:rPr>
          <w:rFonts w:ascii="Calibri" w:hAnsi="Calibri" w:cs="Calibri"/>
          <w:color w:val="000000"/>
          <w:lang w:val="en-AU"/>
        </w:rPr>
        <w:tab/>
      </w:r>
      <w:r w:rsidRPr="00733E68">
        <w:rPr>
          <w:rFonts w:ascii="Calibri" w:hAnsi="Calibri" w:cs="Calibri"/>
          <w:color w:val="000000"/>
          <w:lang w:val="en-AU"/>
        </w:rPr>
        <w:tab/>
      </w:r>
      <w:r w:rsidRPr="00733E68">
        <w:rPr>
          <w:rFonts w:ascii="Calibri" w:hAnsi="Calibri" w:cs="Calibri"/>
          <w:color w:val="000000"/>
          <w:lang w:val="en-AU"/>
        </w:rPr>
        <w:tab/>
      </w:r>
      <w:r w:rsidRPr="00733E68">
        <w:rPr>
          <w:rFonts w:ascii="Calibri" w:hAnsi="Calibri" w:cs="Calibri"/>
          <w:color w:val="000000"/>
          <w:lang w:val="en-AU"/>
        </w:rPr>
        <w:tab/>
      </w:r>
      <w:r w:rsidRPr="00733E68">
        <w:rPr>
          <w:rFonts w:ascii="Calibri" w:hAnsi="Calibri" w:cs="Calibri"/>
          <w:color w:val="000000"/>
          <w:lang w:val="en-AU"/>
        </w:rPr>
        <w:tab/>
      </w:r>
      <w:r w:rsidRPr="00733E68">
        <w:rPr>
          <w:rFonts w:ascii="Calibri" w:hAnsi="Calibri" w:cs="Calibri"/>
          <w:color w:val="000000"/>
          <w:lang w:val="en-AU"/>
        </w:rPr>
        <w:tab/>
      </w:r>
    </w:p>
    <w:p w14:paraId="09479C8F" w14:textId="77777777" w:rsidR="007871A8" w:rsidRPr="00733E68" w:rsidRDefault="007871A8" w:rsidP="00006D0C">
      <w:pPr>
        <w:pBdr>
          <w:top w:val="double" w:sz="4" w:space="1" w:color="000080"/>
          <w:left w:val="double" w:sz="4" w:space="4" w:color="000080"/>
          <w:bottom w:val="double" w:sz="4" w:space="1" w:color="000080"/>
          <w:right w:val="double" w:sz="4" w:space="4" w:color="000080"/>
        </w:pBdr>
        <w:jc w:val="both"/>
        <w:rPr>
          <w:rFonts w:ascii="Calibri" w:hAnsi="Calibri" w:cs="Calibri"/>
          <w:color w:val="000000"/>
          <w:lang w:val="en-AU"/>
        </w:rPr>
      </w:pPr>
      <w:r w:rsidRPr="00733E68">
        <w:rPr>
          <w:rFonts w:ascii="Calibri" w:hAnsi="Calibri" w:cs="Calibri"/>
          <w:color w:val="000000"/>
          <w:lang w:val="en-AU"/>
        </w:rPr>
        <w:tab/>
      </w:r>
    </w:p>
    <w:p w14:paraId="35409B09" w14:textId="17845722" w:rsidR="006D3302" w:rsidRPr="00733E68" w:rsidRDefault="007871A8" w:rsidP="006D3302">
      <w:pPr>
        <w:pBdr>
          <w:top w:val="double" w:sz="4" w:space="1" w:color="000080"/>
          <w:left w:val="double" w:sz="4" w:space="4" w:color="000080"/>
          <w:bottom w:val="double" w:sz="4" w:space="1" w:color="000080"/>
          <w:right w:val="double" w:sz="4" w:space="4" w:color="000080"/>
        </w:pBdr>
        <w:tabs>
          <w:tab w:val="left" w:pos="180"/>
          <w:tab w:val="left" w:pos="3960"/>
        </w:tabs>
        <w:jc w:val="both"/>
        <w:rPr>
          <w:rFonts w:ascii="Calibri" w:hAnsi="Calibri" w:cs="Calibri"/>
          <w:color w:val="000000"/>
          <w:lang w:val="en-AU"/>
        </w:rPr>
      </w:pPr>
      <w:r w:rsidRPr="00733E68">
        <w:rPr>
          <w:rFonts w:ascii="Calibri" w:hAnsi="Calibri" w:cs="Calibri"/>
          <w:color w:val="000000"/>
          <w:u w:val="single"/>
          <w:lang w:val="en-AU"/>
        </w:rPr>
        <w:tab/>
      </w:r>
      <w:r w:rsidRPr="00733E68">
        <w:rPr>
          <w:rFonts w:ascii="Calibri" w:hAnsi="Calibri" w:cs="Calibri"/>
          <w:color w:val="000000"/>
          <w:u w:val="single"/>
          <w:lang w:val="en-AU"/>
        </w:rPr>
        <w:tab/>
      </w:r>
      <w:r w:rsidRPr="00733E68">
        <w:rPr>
          <w:rFonts w:ascii="Calibri" w:hAnsi="Calibri" w:cs="Calibri"/>
          <w:color w:val="000000"/>
          <w:lang w:val="en-AU"/>
        </w:rPr>
        <w:tab/>
      </w:r>
      <w:r w:rsidRPr="00733E68">
        <w:rPr>
          <w:rFonts w:ascii="Calibri" w:hAnsi="Calibri" w:cs="Calibri"/>
          <w:color w:val="000000"/>
          <w:lang w:val="en-AU"/>
        </w:rPr>
        <w:tab/>
      </w:r>
      <w:r w:rsidR="006D3302" w:rsidRPr="00733E68">
        <w:rPr>
          <w:rFonts w:ascii="Calibri" w:hAnsi="Calibri" w:cs="Calibri"/>
          <w:color w:val="000000"/>
          <w:u w:val="single"/>
          <w:lang w:val="en-AU"/>
        </w:rPr>
        <w:tab/>
      </w:r>
      <w:r w:rsidR="006D3302" w:rsidRPr="00733E68">
        <w:rPr>
          <w:rFonts w:ascii="Calibri" w:hAnsi="Calibri" w:cs="Calibri"/>
          <w:color w:val="000000"/>
          <w:u w:val="single"/>
          <w:lang w:val="en-AU"/>
        </w:rPr>
        <w:tab/>
      </w:r>
      <w:r w:rsidR="006D3302" w:rsidRPr="00733E68">
        <w:rPr>
          <w:rFonts w:ascii="Calibri" w:hAnsi="Calibri" w:cs="Calibri"/>
          <w:color w:val="000000"/>
          <w:u w:val="single"/>
          <w:lang w:val="en-AU"/>
        </w:rPr>
        <w:tab/>
      </w:r>
      <w:r w:rsidR="006D3302" w:rsidRPr="00733E68">
        <w:rPr>
          <w:rFonts w:ascii="Calibri" w:hAnsi="Calibri" w:cs="Calibri"/>
          <w:color w:val="000000"/>
          <w:u w:val="single"/>
          <w:lang w:val="en-AU"/>
        </w:rPr>
        <w:tab/>
      </w:r>
      <w:r w:rsidR="006D3302">
        <w:rPr>
          <w:rFonts w:ascii="Calibri" w:hAnsi="Calibri" w:cs="Calibri"/>
          <w:color w:val="000000"/>
          <w:u w:val="single"/>
          <w:lang w:val="en-AU"/>
        </w:rPr>
        <w:t>________</w:t>
      </w:r>
      <w:r w:rsidR="006D3302" w:rsidRPr="00733E68">
        <w:rPr>
          <w:rFonts w:ascii="Calibri" w:hAnsi="Calibri" w:cs="Calibri"/>
          <w:color w:val="000000"/>
          <w:lang w:val="en-AU"/>
        </w:rPr>
        <w:tab/>
      </w:r>
      <w:r w:rsidR="006D3302" w:rsidRPr="00733E68">
        <w:rPr>
          <w:rFonts w:ascii="Calibri" w:hAnsi="Calibri" w:cs="Calibri"/>
          <w:color w:val="000000"/>
          <w:lang w:val="en-AU"/>
        </w:rPr>
        <w:tab/>
      </w:r>
      <w:r w:rsidR="006D3302" w:rsidRPr="00733E68">
        <w:rPr>
          <w:rFonts w:ascii="Calibri" w:hAnsi="Calibri" w:cs="Calibri"/>
          <w:color w:val="000000"/>
          <w:lang w:val="en-AU"/>
        </w:rPr>
        <w:tab/>
      </w:r>
    </w:p>
    <w:p w14:paraId="5D9D7B2C" w14:textId="05511074" w:rsidR="00376FC3" w:rsidRDefault="006D3302" w:rsidP="006D3302">
      <w:pPr>
        <w:pBdr>
          <w:top w:val="double" w:sz="4" w:space="1" w:color="000080"/>
          <w:left w:val="double" w:sz="4" w:space="4" w:color="000080"/>
          <w:bottom w:val="double" w:sz="4" w:space="1" w:color="000080"/>
          <w:right w:val="double" w:sz="4" w:space="4" w:color="000080"/>
        </w:pBdr>
        <w:tabs>
          <w:tab w:val="left" w:pos="180"/>
          <w:tab w:val="left" w:pos="3960"/>
        </w:tabs>
        <w:jc w:val="both"/>
        <w:rPr>
          <w:rFonts w:ascii="Calibri" w:hAnsi="Calibri" w:cs="Calibri"/>
          <w:bCs/>
          <w:color w:val="000000"/>
          <w:lang w:val="en-AU"/>
        </w:rPr>
      </w:pPr>
      <w:r>
        <w:rPr>
          <w:rFonts w:ascii="Calibri" w:hAnsi="Calibri" w:cs="Calibri"/>
          <w:b/>
          <w:bCs/>
          <w:color w:val="000000"/>
          <w:lang w:val="en-AU"/>
        </w:rPr>
        <w:t xml:space="preserve">Mr </w:t>
      </w:r>
      <w:r w:rsidR="001529DA">
        <w:rPr>
          <w:rFonts w:ascii="Calibri" w:hAnsi="Calibri" w:cs="Calibri"/>
          <w:b/>
          <w:bCs/>
          <w:color w:val="000000"/>
          <w:lang w:val="en-AU"/>
        </w:rPr>
        <w:t>Daniel</w:t>
      </w:r>
      <w:r>
        <w:rPr>
          <w:rFonts w:ascii="Calibri" w:hAnsi="Calibri" w:cs="Calibri"/>
          <w:b/>
          <w:bCs/>
          <w:color w:val="000000"/>
          <w:lang w:val="en-AU"/>
        </w:rPr>
        <w:t xml:space="preserve"> </w:t>
      </w:r>
      <w:r w:rsidR="001529DA">
        <w:rPr>
          <w:rFonts w:ascii="Calibri" w:hAnsi="Calibri" w:cs="Calibri"/>
          <w:b/>
          <w:bCs/>
          <w:color w:val="000000"/>
          <w:lang w:val="en-AU"/>
        </w:rPr>
        <w:t>Kenner</w:t>
      </w:r>
      <w:r w:rsidRPr="00733E68">
        <w:rPr>
          <w:rFonts w:ascii="Calibri" w:hAnsi="Calibri" w:cs="Calibri"/>
          <w:bCs/>
          <w:color w:val="000000"/>
          <w:lang w:val="en-AU"/>
        </w:rPr>
        <w:tab/>
      </w:r>
      <w:r>
        <w:rPr>
          <w:rFonts w:ascii="Calibri" w:hAnsi="Calibri" w:cs="Calibri"/>
          <w:bCs/>
          <w:color w:val="000000"/>
          <w:lang w:val="en-AU"/>
        </w:rPr>
        <w:tab/>
      </w:r>
      <w:r>
        <w:rPr>
          <w:rFonts w:ascii="Calibri" w:hAnsi="Calibri" w:cs="Calibri"/>
          <w:bCs/>
          <w:color w:val="000000"/>
          <w:lang w:val="en-AU"/>
        </w:rPr>
        <w:tab/>
      </w:r>
      <w:r>
        <w:rPr>
          <w:rFonts w:ascii="Calibri" w:hAnsi="Calibri" w:cs="Calibri"/>
          <w:b/>
          <w:bCs/>
          <w:color w:val="000000"/>
          <w:lang w:val="en-AU"/>
        </w:rPr>
        <w:t xml:space="preserve">Mrs </w:t>
      </w:r>
      <w:r w:rsidR="001529DA">
        <w:rPr>
          <w:rFonts w:ascii="Calibri" w:hAnsi="Calibri" w:cs="Calibri"/>
          <w:b/>
          <w:bCs/>
          <w:color w:val="000000"/>
          <w:lang w:val="en-AU"/>
        </w:rPr>
        <w:t>Joanne</w:t>
      </w:r>
      <w:r>
        <w:rPr>
          <w:rFonts w:ascii="Calibri" w:hAnsi="Calibri" w:cs="Calibri"/>
          <w:b/>
          <w:bCs/>
          <w:color w:val="000000"/>
          <w:lang w:val="en-AU"/>
        </w:rPr>
        <w:t xml:space="preserve"> </w:t>
      </w:r>
      <w:r w:rsidR="001529DA">
        <w:rPr>
          <w:rFonts w:ascii="Calibri" w:hAnsi="Calibri" w:cs="Calibri"/>
          <w:b/>
          <w:bCs/>
          <w:color w:val="000000"/>
          <w:lang w:val="en-AU"/>
        </w:rPr>
        <w:t>Kenner</w:t>
      </w:r>
      <w:r w:rsidR="00016E4C" w:rsidRPr="00733E68">
        <w:rPr>
          <w:rFonts w:ascii="Calibri" w:hAnsi="Calibri" w:cs="Calibri"/>
          <w:bCs/>
          <w:color w:val="000000"/>
          <w:lang w:val="en-AU"/>
        </w:rPr>
        <w:tab/>
      </w:r>
      <w:r w:rsidR="00016E4C" w:rsidRPr="00733E68">
        <w:rPr>
          <w:rFonts w:ascii="Calibri" w:hAnsi="Calibri" w:cs="Calibri"/>
          <w:b/>
          <w:bCs/>
          <w:color w:val="000000"/>
          <w:lang w:val="en-AU"/>
        </w:rPr>
        <w:tab/>
      </w:r>
    </w:p>
    <w:p w14:paraId="1430305E" w14:textId="24F81DD7" w:rsidR="007871A8" w:rsidRPr="00733E68" w:rsidRDefault="007871A8" w:rsidP="00006D0C">
      <w:pPr>
        <w:pBdr>
          <w:top w:val="double" w:sz="4" w:space="1" w:color="000080"/>
          <w:left w:val="double" w:sz="4" w:space="4" w:color="000080"/>
          <w:bottom w:val="double" w:sz="4" w:space="1" w:color="000080"/>
          <w:right w:val="double" w:sz="4" w:space="4" w:color="000080"/>
        </w:pBdr>
        <w:jc w:val="both"/>
        <w:rPr>
          <w:rFonts w:ascii="Calibri" w:hAnsi="Calibri" w:cs="Calibri"/>
          <w:bCs/>
          <w:color w:val="000000"/>
          <w:lang w:val="en-AU"/>
        </w:rPr>
      </w:pPr>
      <w:r w:rsidRPr="00733E68">
        <w:rPr>
          <w:rFonts w:ascii="Calibri" w:hAnsi="Calibri" w:cs="Calibri"/>
          <w:bCs/>
          <w:color w:val="000000"/>
          <w:lang w:val="en-AU"/>
        </w:rPr>
        <w:tab/>
      </w:r>
      <w:r w:rsidRPr="00733E68">
        <w:rPr>
          <w:rFonts w:ascii="Calibri" w:hAnsi="Calibri" w:cs="Calibri"/>
          <w:bCs/>
          <w:color w:val="000000"/>
          <w:lang w:val="en-AU"/>
        </w:rPr>
        <w:tab/>
      </w:r>
      <w:r w:rsidRPr="00733E68">
        <w:rPr>
          <w:rFonts w:ascii="Calibri" w:hAnsi="Calibri" w:cs="Calibri"/>
          <w:bCs/>
          <w:color w:val="000000"/>
          <w:lang w:val="en-AU"/>
        </w:rPr>
        <w:tab/>
      </w:r>
      <w:r w:rsidRPr="00733E68">
        <w:rPr>
          <w:rFonts w:ascii="Calibri" w:hAnsi="Calibri" w:cs="Calibri"/>
          <w:b/>
          <w:bCs/>
          <w:color w:val="000000"/>
          <w:lang w:val="en-AU"/>
        </w:rPr>
        <w:tab/>
      </w:r>
      <w:r w:rsidRPr="00733E68">
        <w:rPr>
          <w:rFonts w:ascii="Calibri" w:hAnsi="Calibri" w:cs="Calibri"/>
          <w:bCs/>
          <w:color w:val="000000"/>
          <w:lang w:val="en-AU"/>
        </w:rPr>
        <w:tab/>
      </w:r>
    </w:p>
    <w:p w14:paraId="17BC3103" w14:textId="632FEBCC" w:rsidR="007871A8" w:rsidRPr="00733E68" w:rsidRDefault="000471AD" w:rsidP="00006D0C">
      <w:pPr>
        <w:pBdr>
          <w:top w:val="double" w:sz="4" w:space="1" w:color="000080"/>
          <w:left w:val="double" w:sz="4" w:space="4" w:color="000080"/>
          <w:bottom w:val="double" w:sz="4" w:space="1" w:color="000080"/>
          <w:right w:val="double" w:sz="4" w:space="4" w:color="000080"/>
        </w:pBdr>
        <w:jc w:val="both"/>
        <w:rPr>
          <w:rFonts w:ascii="Calibri" w:hAnsi="Calibri" w:cs="Calibri"/>
          <w:color w:val="000000"/>
          <w:lang w:val="en-AU"/>
        </w:rPr>
      </w:pPr>
      <w:r w:rsidRPr="00733E68">
        <w:rPr>
          <w:rFonts w:ascii="Calibri" w:hAnsi="Calibri" w:cs="Calibri"/>
          <w:color w:val="000000"/>
          <w:lang w:val="en-AU"/>
        </w:rPr>
        <w:t>Date: ____/___/20</w:t>
      </w:r>
      <w:r w:rsidR="00AF106D">
        <w:rPr>
          <w:rFonts w:ascii="Calibri" w:hAnsi="Calibri" w:cs="Calibri"/>
          <w:color w:val="000000"/>
          <w:lang w:val="en-AU"/>
        </w:rPr>
        <w:t>2</w:t>
      </w:r>
      <w:r w:rsidR="00DE415D">
        <w:rPr>
          <w:rFonts w:ascii="Calibri" w:hAnsi="Calibri" w:cs="Calibri"/>
          <w:color w:val="000000"/>
          <w:lang w:val="en-AU"/>
        </w:rPr>
        <w:t>1</w:t>
      </w:r>
      <w:r w:rsidR="007871A8" w:rsidRPr="00733E68">
        <w:rPr>
          <w:rFonts w:ascii="Calibri" w:hAnsi="Calibri" w:cs="Calibri"/>
          <w:color w:val="000000"/>
          <w:lang w:val="en-AU"/>
        </w:rPr>
        <w:tab/>
      </w:r>
      <w:r w:rsidR="007871A8" w:rsidRPr="00733E68">
        <w:rPr>
          <w:rFonts w:ascii="Calibri" w:hAnsi="Calibri" w:cs="Calibri"/>
          <w:color w:val="000000"/>
          <w:lang w:val="en-AU"/>
        </w:rPr>
        <w:tab/>
      </w:r>
      <w:r w:rsidR="007871A8" w:rsidRPr="00733E68">
        <w:rPr>
          <w:rFonts w:ascii="Calibri" w:hAnsi="Calibri" w:cs="Calibri"/>
          <w:color w:val="000000"/>
          <w:lang w:val="en-AU"/>
        </w:rPr>
        <w:tab/>
      </w:r>
      <w:r w:rsidR="007871A8" w:rsidRPr="00733E68">
        <w:rPr>
          <w:rFonts w:ascii="Calibri" w:hAnsi="Calibri" w:cs="Calibri"/>
          <w:color w:val="000000"/>
          <w:lang w:val="en-AU"/>
        </w:rPr>
        <w:tab/>
      </w:r>
      <w:r w:rsidR="007871A8" w:rsidRPr="00733E68">
        <w:rPr>
          <w:rFonts w:ascii="Calibri" w:hAnsi="Calibri" w:cs="Calibri"/>
          <w:color w:val="000000"/>
          <w:lang w:val="en-AU"/>
        </w:rPr>
        <w:tab/>
      </w:r>
      <w:r w:rsidR="006D3302" w:rsidRPr="00733E68">
        <w:rPr>
          <w:rFonts w:ascii="Calibri" w:hAnsi="Calibri" w:cs="Calibri"/>
          <w:color w:val="000000"/>
          <w:lang w:val="en-AU"/>
        </w:rPr>
        <w:t>Date: ____/___/20</w:t>
      </w:r>
      <w:r w:rsidR="006D3302">
        <w:rPr>
          <w:rFonts w:ascii="Calibri" w:hAnsi="Calibri" w:cs="Calibri"/>
          <w:color w:val="000000"/>
          <w:lang w:val="en-AU"/>
        </w:rPr>
        <w:t>21</w:t>
      </w:r>
    </w:p>
    <w:sectPr w:rsidR="007871A8" w:rsidRPr="00733E68" w:rsidSect="00D67DED">
      <w:headerReference w:type="even" r:id="rId9"/>
      <w:headerReference w:type="default" r:id="rId10"/>
      <w:footerReference w:type="default" r:id="rId11"/>
      <w:pgSz w:w="11906" w:h="16838" w:code="9"/>
      <w:pgMar w:top="1440" w:right="1440" w:bottom="992" w:left="1440"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900F6" w14:textId="77777777" w:rsidR="009F12D4" w:rsidRDefault="009F12D4">
      <w:r>
        <w:separator/>
      </w:r>
    </w:p>
  </w:endnote>
  <w:endnote w:type="continuationSeparator" w:id="0">
    <w:p w14:paraId="21164138" w14:textId="77777777" w:rsidR="009F12D4" w:rsidRDefault="009F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E403D" w14:textId="77777777" w:rsidR="007871A8" w:rsidRDefault="007871A8">
    <w:pPr>
      <w:pStyle w:val="Footer"/>
      <w:pBdr>
        <w:bottom w:val="single" w:sz="6" w:space="1" w:color="auto"/>
      </w:pBdr>
    </w:pPr>
  </w:p>
  <w:p w14:paraId="55D348B7" w14:textId="77777777" w:rsidR="007871A8" w:rsidRPr="008C786A" w:rsidRDefault="007871A8" w:rsidP="008C786A">
    <w:pPr>
      <w:pStyle w:val="Footer"/>
      <w:jc w:val="center"/>
      <w:rPr>
        <w:rFonts w:ascii="Verdana" w:hAnsi="Verdana"/>
        <w:sz w:val="18"/>
        <w:szCs w:val="18"/>
      </w:rPr>
    </w:pPr>
  </w:p>
  <w:p w14:paraId="35686BA1" w14:textId="560E6CB3" w:rsidR="006E123F" w:rsidRPr="002E356F" w:rsidRDefault="007871A8" w:rsidP="006E123F">
    <w:pPr>
      <w:pStyle w:val="Footer"/>
      <w:jc w:val="center"/>
      <w:rPr>
        <w:rFonts w:ascii="Verdana" w:hAnsi="Verdana"/>
        <w:sz w:val="20"/>
        <w:szCs w:val="20"/>
      </w:rPr>
    </w:pPr>
    <w:r w:rsidRPr="002E356F">
      <w:rPr>
        <w:rFonts w:ascii="Verdana" w:hAnsi="Verdana"/>
        <w:sz w:val="20"/>
        <w:szCs w:val="20"/>
      </w:rPr>
      <w:t xml:space="preserve">CONFIDENTIAL – Terms of Engagement exclusively for </w:t>
    </w:r>
    <w:r w:rsidR="001529DA">
      <w:rPr>
        <w:rFonts w:ascii="Verdana" w:hAnsi="Verdana"/>
        <w:sz w:val="20"/>
        <w:szCs w:val="20"/>
      </w:rPr>
      <w:t>Daniel</w:t>
    </w:r>
    <w:r w:rsidR="00390237">
      <w:rPr>
        <w:rFonts w:ascii="Verdana" w:hAnsi="Verdana"/>
        <w:sz w:val="20"/>
        <w:szCs w:val="20"/>
      </w:rPr>
      <w:t xml:space="preserve"> and </w:t>
    </w:r>
    <w:r w:rsidR="001529DA">
      <w:rPr>
        <w:rFonts w:ascii="Verdana" w:hAnsi="Verdana"/>
        <w:sz w:val="20"/>
        <w:szCs w:val="20"/>
      </w:rPr>
      <w:t>Joanne</w:t>
    </w:r>
    <w:r w:rsidR="002A7E7C">
      <w:rPr>
        <w:rFonts w:ascii="Verdana" w:hAnsi="Verdana"/>
        <w:sz w:val="20"/>
        <w:szCs w:val="20"/>
      </w:rPr>
      <w:t xml:space="preserve"> </w:t>
    </w:r>
    <w:r w:rsidR="001529DA">
      <w:rPr>
        <w:rFonts w:ascii="Verdana" w:hAnsi="Verdana"/>
        <w:sz w:val="20"/>
        <w:szCs w:val="20"/>
      </w:rPr>
      <w:t>Kenner</w:t>
    </w:r>
  </w:p>
  <w:p w14:paraId="0893BAC7" w14:textId="3EAA74BC" w:rsidR="00756EB2" w:rsidRPr="002E356F" w:rsidRDefault="001B1569" w:rsidP="006E123F">
    <w:pPr>
      <w:pStyle w:val="Footer"/>
      <w:jc w:val="center"/>
      <w:rPr>
        <w:rFonts w:ascii="Verdana" w:hAnsi="Verdana" w:cs="Verdana"/>
        <w:sz w:val="20"/>
        <w:szCs w:val="20"/>
      </w:rPr>
    </w:pPr>
    <w:r>
      <w:rPr>
        <w:rFonts w:ascii="Verdana" w:hAnsi="Verdana"/>
        <w:sz w:val="20"/>
        <w:szCs w:val="20"/>
      </w:rPr>
      <w:t xml:space="preserve"> ABC ADVISERS</w:t>
    </w:r>
    <w:r w:rsidR="00AF106D">
      <w:rPr>
        <w:rFonts w:ascii="Verdana" w:hAnsi="Verdan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E82BC" w14:textId="77777777" w:rsidR="009F12D4" w:rsidRDefault="009F12D4">
      <w:r>
        <w:separator/>
      </w:r>
    </w:p>
  </w:footnote>
  <w:footnote w:type="continuationSeparator" w:id="0">
    <w:p w14:paraId="34878410" w14:textId="77777777" w:rsidR="009F12D4" w:rsidRDefault="009F1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7E1CB" w14:textId="77777777" w:rsidR="007871A8" w:rsidRDefault="009F12D4">
    <w:pPr>
      <w:pStyle w:val="Header"/>
    </w:pPr>
    <w:r>
      <w:rPr>
        <w:noProof/>
      </w:rPr>
      <w:pict w14:anchorId="54B1BF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279898" o:spid="_x0000_s2049" type="#_x0000_t136" alt="" style="position:absolute;margin-left:0;margin-top:0;width:571.8pt;height:87.95pt;rotation:315;z-index:-251658752;mso-wrap-edited:f;mso-width-percent:0;mso-height-percent:0;mso-position-horizontal:center;mso-position-horizontal-relative:margin;mso-position-vertical:center;mso-position-vertical-relative:margin;mso-width-percent:0;mso-height-percent:0" o:allowincell="f" fillcolor="#999" stroked="f">
          <v:fill opacity=".5"/>
          <v:textpath style="font-family:&quot;Arial&quot;;font-size:1pt" string="Templat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50742" w14:textId="4B9E1AC8" w:rsidR="007871A8" w:rsidRPr="00E810C0" w:rsidRDefault="001529DA" w:rsidP="00E810C0">
    <w:pPr>
      <w:pStyle w:val="Header"/>
      <w:pBdr>
        <w:bottom w:val="single" w:sz="6" w:space="1" w:color="auto"/>
      </w:pBdr>
      <w:jc w:val="right"/>
      <w:rPr>
        <w:rFonts w:ascii="Verdana" w:hAnsi="Verdana"/>
        <w:sz w:val="20"/>
        <w:szCs w:val="20"/>
      </w:rPr>
    </w:pPr>
    <w:r>
      <w:rPr>
        <w:rFonts w:ascii="Verdana" w:hAnsi="Verdana"/>
        <w:sz w:val="18"/>
        <w:szCs w:val="20"/>
      </w:rPr>
      <w:t>Daniel</w:t>
    </w:r>
    <w:r w:rsidR="00390237">
      <w:rPr>
        <w:rFonts w:ascii="Verdana" w:hAnsi="Verdana"/>
        <w:sz w:val="18"/>
        <w:szCs w:val="20"/>
      </w:rPr>
      <w:t xml:space="preserve"> and </w:t>
    </w:r>
    <w:r>
      <w:rPr>
        <w:rFonts w:ascii="Verdana" w:hAnsi="Verdana"/>
        <w:sz w:val="18"/>
        <w:szCs w:val="20"/>
      </w:rPr>
      <w:t>Joanne</w:t>
    </w:r>
    <w:r w:rsidR="002A7E7C">
      <w:rPr>
        <w:rFonts w:ascii="Verdana" w:hAnsi="Verdana"/>
        <w:sz w:val="18"/>
        <w:szCs w:val="20"/>
      </w:rPr>
      <w:t xml:space="preserve"> </w:t>
    </w:r>
    <w:r>
      <w:rPr>
        <w:rFonts w:ascii="Verdana" w:hAnsi="Verdana"/>
        <w:sz w:val="18"/>
        <w:szCs w:val="20"/>
      </w:rPr>
      <w:t>Kenner</w:t>
    </w:r>
    <w:r w:rsidR="005B2893">
      <w:rPr>
        <w:rFonts w:ascii="Verdana" w:hAnsi="Verdana"/>
        <w:sz w:val="18"/>
        <w:szCs w:val="20"/>
      </w:rPr>
      <w:t xml:space="preserve"> </w:t>
    </w:r>
    <w:r w:rsidR="007871A8" w:rsidRPr="000471AD">
      <w:rPr>
        <w:rFonts w:ascii="Verdana" w:hAnsi="Verdana"/>
        <w:sz w:val="18"/>
        <w:szCs w:val="20"/>
      </w:rPr>
      <w:t xml:space="preserve">– Terms of Engagement - Page </w:t>
    </w:r>
    <w:r w:rsidR="007871A8" w:rsidRPr="000471AD">
      <w:rPr>
        <w:rFonts w:ascii="Verdana" w:hAnsi="Verdana"/>
        <w:sz w:val="18"/>
        <w:szCs w:val="20"/>
      </w:rPr>
      <w:fldChar w:fldCharType="begin"/>
    </w:r>
    <w:r w:rsidR="007871A8" w:rsidRPr="000471AD">
      <w:rPr>
        <w:rFonts w:ascii="Verdana" w:hAnsi="Verdana"/>
        <w:sz w:val="18"/>
        <w:szCs w:val="20"/>
      </w:rPr>
      <w:instrText xml:space="preserve"> PAGE </w:instrText>
    </w:r>
    <w:r w:rsidR="007871A8" w:rsidRPr="000471AD">
      <w:rPr>
        <w:rFonts w:ascii="Verdana" w:hAnsi="Verdana"/>
        <w:sz w:val="18"/>
        <w:szCs w:val="20"/>
      </w:rPr>
      <w:fldChar w:fldCharType="separate"/>
    </w:r>
    <w:r w:rsidR="00303634">
      <w:rPr>
        <w:rFonts w:ascii="Verdana" w:hAnsi="Verdana"/>
        <w:noProof/>
        <w:sz w:val="18"/>
        <w:szCs w:val="20"/>
      </w:rPr>
      <w:t>2</w:t>
    </w:r>
    <w:r w:rsidR="007871A8" w:rsidRPr="000471AD">
      <w:rPr>
        <w:rFonts w:ascii="Verdana" w:hAnsi="Verdana"/>
        <w:sz w:val="18"/>
        <w:szCs w:val="20"/>
      </w:rPr>
      <w:fldChar w:fldCharType="end"/>
    </w:r>
    <w:r w:rsidR="007871A8" w:rsidRPr="000471AD">
      <w:rPr>
        <w:rFonts w:ascii="Verdana" w:hAnsi="Verdana"/>
        <w:sz w:val="18"/>
        <w:szCs w:val="20"/>
      </w:rPr>
      <w:t xml:space="preserve"> of </w:t>
    </w:r>
    <w:r w:rsidR="007871A8" w:rsidRPr="000471AD">
      <w:rPr>
        <w:rFonts w:ascii="Verdana" w:hAnsi="Verdana"/>
        <w:sz w:val="18"/>
        <w:szCs w:val="20"/>
      </w:rPr>
      <w:fldChar w:fldCharType="begin"/>
    </w:r>
    <w:r w:rsidR="007871A8" w:rsidRPr="000471AD">
      <w:rPr>
        <w:rFonts w:ascii="Verdana" w:hAnsi="Verdana"/>
        <w:sz w:val="18"/>
        <w:szCs w:val="20"/>
      </w:rPr>
      <w:instrText xml:space="preserve"> NUMPAGES </w:instrText>
    </w:r>
    <w:r w:rsidR="007871A8" w:rsidRPr="000471AD">
      <w:rPr>
        <w:rFonts w:ascii="Verdana" w:hAnsi="Verdana"/>
        <w:sz w:val="18"/>
        <w:szCs w:val="20"/>
      </w:rPr>
      <w:fldChar w:fldCharType="separate"/>
    </w:r>
    <w:r w:rsidR="00303634">
      <w:rPr>
        <w:rFonts w:ascii="Verdana" w:hAnsi="Verdana"/>
        <w:noProof/>
        <w:sz w:val="18"/>
        <w:szCs w:val="20"/>
      </w:rPr>
      <w:t>5</w:t>
    </w:r>
    <w:r w:rsidR="007871A8" w:rsidRPr="000471AD">
      <w:rPr>
        <w:rFonts w:ascii="Verdana" w:hAnsi="Verdana"/>
        <w:sz w:val="18"/>
        <w:szCs w:val="20"/>
      </w:rPr>
      <w:fldChar w:fldCharType="end"/>
    </w:r>
  </w:p>
  <w:p w14:paraId="11C42E98" w14:textId="77777777" w:rsidR="007871A8" w:rsidRPr="008C786A" w:rsidRDefault="007871A8" w:rsidP="008C786A">
    <w:pPr>
      <w:pStyle w:val="Header"/>
      <w:jc w:val="right"/>
      <w:rPr>
        <w:rFonts w:ascii="Verdana" w:hAnsi="Verdan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5F1"/>
    <w:multiLevelType w:val="hybridMultilevel"/>
    <w:tmpl w:val="5EF8E91A"/>
    <w:lvl w:ilvl="0" w:tplc="CA523A78">
      <w:start w:val="16"/>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31382"/>
    <w:multiLevelType w:val="hybridMultilevel"/>
    <w:tmpl w:val="39FABBA6"/>
    <w:lvl w:ilvl="0" w:tplc="3F18C84E">
      <w:start w:val="1"/>
      <w:numFmt w:val="decimal"/>
      <w:lvlText w:val="%1."/>
      <w:lvlJc w:val="left"/>
      <w:pPr>
        <w:tabs>
          <w:tab w:val="num" w:pos="1637"/>
        </w:tabs>
        <w:ind w:left="1637" w:hanging="360"/>
      </w:pPr>
      <w:rPr>
        <w:rFonts w:cs="Times New Roman" w:hint="default"/>
        <w:b/>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C09000F">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F448B7"/>
    <w:multiLevelType w:val="hybridMultilevel"/>
    <w:tmpl w:val="5B8466D6"/>
    <w:lvl w:ilvl="0" w:tplc="3782FAA6">
      <w:start w:val="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55A2E"/>
    <w:multiLevelType w:val="hybridMultilevel"/>
    <w:tmpl w:val="4CD01F10"/>
    <w:lvl w:ilvl="0" w:tplc="8368A318">
      <w:start w:val="9"/>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E346A"/>
    <w:multiLevelType w:val="hybridMultilevel"/>
    <w:tmpl w:val="39FABBA6"/>
    <w:lvl w:ilvl="0" w:tplc="3F18C84E">
      <w:start w:val="1"/>
      <w:numFmt w:val="decimal"/>
      <w:lvlText w:val="%1."/>
      <w:lvlJc w:val="left"/>
      <w:pPr>
        <w:tabs>
          <w:tab w:val="num" w:pos="1637"/>
        </w:tabs>
        <w:ind w:left="1637" w:hanging="360"/>
      </w:pPr>
      <w:rPr>
        <w:rFonts w:cs="Times New Roman" w:hint="default"/>
        <w:b/>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C09000F">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B583FCE"/>
    <w:multiLevelType w:val="hybridMultilevel"/>
    <w:tmpl w:val="977AB7DE"/>
    <w:lvl w:ilvl="0" w:tplc="BEBCE4AE">
      <w:start w:val="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541C45"/>
    <w:multiLevelType w:val="hybridMultilevel"/>
    <w:tmpl w:val="58F88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EE7E76"/>
    <w:multiLevelType w:val="hybridMultilevel"/>
    <w:tmpl w:val="39FABBA6"/>
    <w:lvl w:ilvl="0" w:tplc="3F18C84E">
      <w:start w:val="1"/>
      <w:numFmt w:val="decimal"/>
      <w:lvlText w:val="%1."/>
      <w:lvlJc w:val="left"/>
      <w:pPr>
        <w:tabs>
          <w:tab w:val="num" w:pos="1637"/>
        </w:tabs>
        <w:ind w:left="1637" w:hanging="360"/>
      </w:pPr>
      <w:rPr>
        <w:rFonts w:cs="Times New Roman" w:hint="default"/>
        <w:b/>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C09000F">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0961A23"/>
    <w:multiLevelType w:val="hybridMultilevel"/>
    <w:tmpl w:val="081EACF4"/>
    <w:lvl w:ilvl="0" w:tplc="469AE1AC">
      <w:start w:val="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896F9B"/>
    <w:multiLevelType w:val="hybridMultilevel"/>
    <w:tmpl w:val="A3BE6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874E2C"/>
    <w:multiLevelType w:val="hybridMultilevel"/>
    <w:tmpl w:val="53C88FDA"/>
    <w:lvl w:ilvl="0" w:tplc="9FA60C9E">
      <w:start w:val="16"/>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627C7F"/>
    <w:multiLevelType w:val="hybridMultilevel"/>
    <w:tmpl w:val="B0727852"/>
    <w:lvl w:ilvl="0" w:tplc="5840110E">
      <w:start w:val="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1A168C"/>
    <w:multiLevelType w:val="hybridMultilevel"/>
    <w:tmpl w:val="5B5E8124"/>
    <w:lvl w:ilvl="0" w:tplc="648A6C8A">
      <w:start w:val="9"/>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C17FA2"/>
    <w:multiLevelType w:val="hybridMultilevel"/>
    <w:tmpl w:val="9766CB08"/>
    <w:lvl w:ilvl="0" w:tplc="8F6495C2">
      <w:start w:val="1"/>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D13973"/>
    <w:multiLevelType w:val="hybridMultilevel"/>
    <w:tmpl w:val="CB84FD42"/>
    <w:lvl w:ilvl="0" w:tplc="AD60B17E">
      <w:start w:val="16"/>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AD60B4"/>
    <w:multiLevelType w:val="hybridMultilevel"/>
    <w:tmpl w:val="AB2AF682"/>
    <w:lvl w:ilvl="0" w:tplc="6C06BED6">
      <w:start w:val="16"/>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4A3E0B"/>
    <w:multiLevelType w:val="hybridMultilevel"/>
    <w:tmpl w:val="9A682E3C"/>
    <w:lvl w:ilvl="0" w:tplc="63B23236">
      <w:start w:val="1"/>
      <w:numFmt w:val="bullet"/>
      <w:lvlText w:val=""/>
      <w:lvlJc w:val="left"/>
      <w:pPr>
        <w:ind w:left="720" w:hanging="360"/>
      </w:pPr>
      <w:rPr>
        <w:rFonts w:ascii="Symbol" w:eastAsia="Times New Roman" w:hAnsi="Symbol"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FB29E7"/>
    <w:multiLevelType w:val="hybridMultilevel"/>
    <w:tmpl w:val="779E4562"/>
    <w:lvl w:ilvl="0" w:tplc="D9DEDA20">
      <w:start w:val="30"/>
      <w:numFmt w:val="bullet"/>
      <w:lvlText w:val=""/>
      <w:lvlJc w:val="left"/>
      <w:pPr>
        <w:ind w:left="720" w:hanging="360"/>
      </w:pPr>
      <w:rPr>
        <w:rFonts w:ascii="Symbol" w:eastAsia="Times New Roman" w:hAnsi="Symbol"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C84963"/>
    <w:multiLevelType w:val="hybridMultilevel"/>
    <w:tmpl w:val="C138FCCC"/>
    <w:lvl w:ilvl="0" w:tplc="7824736E">
      <w:start w:val="30"/>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1C4E85"/>
    <w:multiLevelType w:val="hybridMultilevel"/>
    <w:tmpl w:val="26A8463C"/>
    <w:lvl w:ilvl="0" w:tplc="28EC6A0E">
      <w:start w:val="1"/>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D50CC6"/>
    <w:multiLevelType w:val="hybridMultilevel"/>
    <w:tmpl w:val="808E3D36"/>
    <w:lvl w:ilvl="0" w:tplc="D6925398">
      <w:start w:val="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FA4EBD"/>
    <w:multiLevelType w:val="hybridMultilevel"/>
    <w:tmpl w:val="C6D8EF20"/>
    <w:lvl w:ilvl="0" w:tplc="A1D2905C">
      <w:start w:val="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3"/>
  </w:num>
  <w:num w:numId="5">
    <w:abstractNumId w:val="16"/>
  </w:num>
  <w:num w:numId="6">
    <w:abstractNumId w:val="13"/>
  </w:num>
  <w:num w:numId="7">
    <w:abstractNumId w:val="19"/>
  </w:num>
  <w:num w:numId="8">
    <w:abstractNumId w:val="10"/>
  </w:num>
  <w:num w:numId="9">
    <w:abstractNumId w:val="15"/>
  </w:num>
  <w:num w:numId="10">
    <w:abstractNumId w:val="0"/>
  </w:num>
  <w:num w:numId="11">
    <w:abstractNumId w:val="14"/>
  </w:num>
  <w:num w:numId="12">
    <w:abstractNumId w:val="20"/>
  </w:num>
  <w:num w:numId="13">
    <w:abstractNumId w:val="8"/>
  </w:num>
  <w:num w:numId="14">
    <w:abstractNumId w:val="2"/>
  </w:num>
  <w:num w:numId="15">
    <w:abstractNumId w:val="11"/>
  </w:num>
  <w:num w:numId="16">
    <w:abstractNumId w:val="21"/>
  </w:num>
  <w:num w:numId="17">
    <w:abstractNumId w:val="1"/>
  </w:num>
  <w:num w:numId="18">
    <w:abstractNumId w:val="9"/>
  </w:num>
  <w:num w:numId="19">
    <w:abstractNumId w:val="17"/>
  </w:num>
  <w:num w:numId="20">
    <w:abstractNumId w:val="18"/>
  </w:num>
  <w:num w:numId="21">
    <w:abstractNumId w:val="4"/>
  </w:num>
  <w:num w:numId="2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1MjMwsjAwNjEyMjBV0lEKTi0uzszPAykwNK8FAFRgC/ctAAAA"/>
  </w:docVars>
  <w:rsids>
    <w:rsidRoot w:val="007679D7"/>
    <w:rsid w:val="00000250"/>
    <w:rsid w:val="00001202"/>
    <w:rsid w:val="0000288F"/>
    <w:rsid w:val="00002D4B"/>
    <w:rsid w:val="00004B88"/>
    <w:rsid w:val="00005CB7"/>
    <w:rsid w:val="00006D0C"/>
    <w:rsid w:val="000107D2"/>
    <w:rsid w:val="00011B5C"/>
    <w:rsid w:val="00011F84"/>
    <w:rsid w:val="00012185"/>
    <w:rsid w:val="00016E4C"/>
    <w:rsid w:val="00020089"/>
    <w:rsid w:val="0002120F"/>
    <w:rsid w:val="00021340"/>
    <w:rsid w:val="000218B4"/>
    <w:rsid w:val="0002377E"/>
    <w:rsid w:val="00031493"/>
    <w:rsid w:val="00033A97"/>
    <w:rsid w:val="00034522"/>
    <w:rsid w:val="00034A44"/>
    <w:rsid w:val="0003671E"/>
    <w:rsid w:val="000426E6"/>
    <w:rsid w:val="000459B8"/>
    <w:rsid w:val="000471AD"/>
    <w:rsid w:val="00047206"/>
    <w:rsid w:val="0005311A"/>
    <w:rsid w:val="00057397"/>
    <w:rsid w:val="00060B6D"/>
    <w:rsid w:val="00061E6E"/>
    <w:rsid w:val="00063AF9"/>
    <w:rsid w:val="0006590A"/>
    <w:rsid w:val="00071D1B"/>
    <w:rsid w:val="000738C7"/>
    <w:rsid w:val="00077D48"/>
    <w:rsid w:val="00084BDE"/>
    <w:rsid w:val="00093E76"/>
    <w:rsid w:val="000956E5"/>
    <w:rsid w:val="000A242D"/>
    <w:rsid w:val="000A7066"/>
    <w:rsid w:val="000B23FE"/>
    <w:rsid w:val="000B372C"/>
    <w:rsid w:val="000B3958"/>
    <w:rsid w:val="000B511B"/>
    <w:rsid w:val="000B6676"/>
    <w:rsid w:val="000B7CD7"/>
    <w:rsid w:val="000B7ED9"/>
    <w:rsid w:val="000B7FD9"/>
    <w:rsid w:val="000C4574"/>
    <w:rsid w:val="000D0273"/>
    <w:rsid w:val="000D43C9"/>
    <w:rsid w:val="000D5B9D"/>
    <w:rsid w:val="000E019C"/>
    <w:rsid w:val="000E2F53"/>
    <w:rsid w:val="000E4196"/>
    <w:rsid w:val="000E41C2"/>
    <w:rsid w:val="000E5A9E"/>
    <w:rsid w:val="000F1D49"/>
    <w:rsid w:val="000F5E16"/>
    <w:rsid w:val="000F7A44"/>
    <w:rsid w:val="001002C4"/>
    <w:rsid w:val="00100848"/>
    <w:rsid w:val="00107A17"/>
    <w:rsid w:val="0011642A"/>
    <w:rsid w:val="00122748"/>
    <w:rsid w:val="00124BF7"/>
    <w:rsid w:val="00124E3B"/>
    <w:rsid w:val="0012660F"/>
    <w:rsid w:val="00126833"/>
    <w:rsid w:val="00127842"/>
    <w:rsid w:val="00131EE8"/>
    <w:rsid w:val="00133D3A"/>
    <w:rsid w:val="001357BE"/>
    <w:rsid w:val="00135FFD"/>
    <w:rsid w:val="001360B4"/>
    <w:rsid w:val="00137D9A"/>
    <w:rsid w:val="00141415"/>
    <w:rsid w:val="00142CB3"/>
    <w:rsid w:val="001437FE"/>
    <w:rsid w:val="00143D7E"/>
    <w:rsid w:val="00144FF9"/>
    <w:rsid w:val="00145232"/>
    <w:rsid w:val="00145F90"/>
    <w:rsid w:val="001460DC"/>
    <w:rsid w:val="00146F86"/>
    <w:rsid w:val="001515FD"/>
    <w:rsid w:val="001524C2"/>
    <w:rsid w:val="001529DA"/>
    <w:rsid w:val="00156CD8"/>
    <w:rsid w:val="00160CCD"/>
    <w:rsid w:val="001615EE"/>
    <w:rsid w:val="00171BD9"/>
    <w:rsid w:val="00173FE9"/>
    <w:rsid w:val="0017598A"/>
    <w:rsid w:val="00175F96"/>
    <w:rsid w:val="00176CD8"/>
    <w:rsid w:val="00180F63"/>
    <w:rsid w:val="001850AF"/>
    <w:rsid w:val="00186E45"/>
    <w:rsid w:val="00197384"/>
    <w:rsid w:val="00197990"/>
    <w:rsid w:val="001A13A5"/>
    <w:rsid w:val="001A13D3"/>
    <w:rsid w:val="001A1BF0"/>
    <w:rsid w:val="001A48F2"/>
    <w:rsid w:val="001A6A6F"/>
    <w:rsid w:val="001A7ACC"/>
    <w:rsid w:val="001B0142"/>
    <w:rsid w:val="001B1569"/>
    <w:rsid w:val="001B1969"/>
    <w:rsid w:val="001B38BC"/>
    <w:rsid w:val="001B4CE8"/>
    <w:rsid w:val="001B4F11"/>
    <w:rsid w:val="001B7527"/>
    <w:rsid w:val="001B7839"/>
    <w:rsid w:val="001B798B"/>
    <w:rsid w:val="001C0665"/>
    <w:rsid w:val="001C1EA3"/>
    <w:rsid w:val="001C57EB"/>
    <w:rsid w:val="001D2602"/>
    <w:rsid w:val="001D7090"/>
    <w:rsid w:val="001D727E"/>
    <w:rsid w:val="001D7967"/>
    <w:rsid w:val="001E71C0"/>
    <w:rsid w:val="001E71CF"/>
    <w:rsid w:val="001F2B0D"/>
    <w:rsid w:val="001F47A9"/>
    <w:rsid w:val="002029C8"/>
    <w:rsid w:val="00203A2C"/>
    <w:rsid w:val="00205656"/>
    <w:rsid w:val="00206852"/>
    <w:rsid w:val="00206881"/>
    <w:rsid w:val="00207790"/>
    <w:rsid w:val="00210025"/>
    <w:rsid w:val="002151EF"/>
    <w:rsid w:val="00217A0C"/>
    <w:rsid w:val="00222507"/>
    <w:rsid w:val="00222A41"/>
    <w:rsid w:val="00225428"/>
    <w:rsid w:val="00226642"/>
    <w:rsid w:val="002277EE"/>
    <w:rsid w:val="002327CB"/>
    <w:rsid w:val="00233AAF"/>
    <w:rsid w:val="00235235"/>
    <w:rsid w:val="00236BD8"/>
    <w:rsid w:val="00240D27"/>
    <w:rsid w:val="002474E6"/>
    <w:rsid w:val="002478AF"/>
    <w:rsid w:val="00250321"/>
    <w:rsid w:val="00253500"/>
    <w:rsid w:val="0025488C"/>
    <w:rsid w:val="00255144"/>
    <w:rsid w:val="00256CAF"/>
    <w:rsid w:val="00256FCC"/>
    <w:rsid w:val="00257841"/>
    <w:rsid w:val="002656C9"/>
    <w:rsid w:val="002700E3"/>
    <w:rsid w:val="00270E2F"/>
    <w:rsid w:val="00273704"/>
    <w:rsid w:val="0027492D"/>
    <w:rsid w:val="00275C34"/>
    <w:rsid w:val="00276D9B"/>
    <w:rsid w:val="0027773B"/>
    <w:rsid w:val="002830DE"/>
    <w:rsid w:val="002837CC"/>
    <w:rsid w:val="00284E7D"/>
    <w:rsid w:val="00290818"/>
    <w:rsid w:val="0029089C"/>
    <w:rsid w:val="00292E4E"/>
    <w:rsid w:val="0029418A"/>
    <w:rsid w:val="0029431A"/>
    <w:rsid w:val="002944B6"/>
    <w:rsid w:val="00295AAD"/>
    <w:rsid w:val="002974FF"/>
    <w:rsid w:val="002A7E7C"/>
    <w:rsid w:val="002B34A5"/>
    <w:rsid w:val="002B54B2"/>
    <w:rsid w:val="002B59F4"/>
    <w:rsid w:val="002B6AAC"/>
    <w:rsid w:val="002C0C00"/>
    <w:rsid w:val="002C38AC"/>
    <w:rsid w:val="002C3DD2"/>
    <w:rsid w:val="002C594A"/>
    <w:rsid w:val="002C6B24"/>
    <w:rsid w:val="002C6C30"/>
    <w:rsid w:val="002C7F03"/>
    <w:rsid w:val="002D0FD6"/>
    <w:rsid w:val="002D28E1"/>
    <w:rsid w:val="002D5E0E"/>
    <w:rsid w:val="002D767D"/>
    <w:rsid w:val="002E0DE6"/>
    <w:rsid w:val="002E3513"/>
    <w:rsid w:val="002E356F"/>
    <w:rsid w:val="002F1584"/>
    <w:rsid w:val="002F1599"/>
    <w:rsid w:val="002F2C06"/>
    <w:rsid w:val="002F3DDB"/>
    <w:rsid w:val="002F4521"/>
    <w:rsid w:val="002F54CB"/>
    <w:rsid w:val="002F5DCD"/>
    <w:rsid w:val="003020EC"/>
    <w:rsid w:val="0030218A"/>
    <w:rsid w:val="00302276"/>
    <w:rsid w:val="00303634"/>
    <w:rsid w:val="00303B3F"/>
    <w:rsid w:val="003059F0"/>
    <w:rsid w:val="0031097D"/>
    <w:rsid w:val="00310F34"/>
    <w:rsid w:val="003121D7"/>
    <w:rsid w:val="00312FE4"/>
    <w:rsid w:val="0031424F"/>
    <w:rsid w:val="003201DE"/>
    <w:rsid w:val="003217B3"/>
    <w:rsid w:val="00322E0E"/>
    <w:rsid w:val="00324238"/>
    <w:rsid w:val="0033763A"/>
    <w:rsid w:val="00342D1B"/>
    <w:rsid w:val="00343A38"/>
    <w:rsid w:val="00345E74"/>
    <w:rsid w:val="0035001E"/>
    <w:rsid w:val="00353ABF"/>
    <w:rsid w:val="00353B28"/>
    <w:rsid w:val="00354E7E"/>
    <w:rsid w:val="00355854"/>
    <w:rsid w:val="0035695C"/>
    <w:rsid w:val="00363301"/>
    <w:rsid w:val="00363E04"/>
    <w:rsid w:val="00363EC6"/>
    <w:rsid w:val="00364CA4"/>
    <w:rsid w:val="003701DC"/>
    <w:rsid w:val="00370332"/>
    <w:rsid w:val="0037043F"/>
    <w:rsid w:val="003713F2"/>
    <w:rsid w:val="00372162"/>
    <w:rsid w:val="00372C35"/>
    <w:rsid w:val="00374508"/>
    <w:rsid w:val="00374A9D"/>
    <w:rsid w:val="003752EC"/>
    <w:rsid w:val="00376FC3"/>
    <w:rsid w:val="00380B5C"/>
    <w:rsid w:val="0038143C"/>
    <w:rsid w:val="00381790"/>
    <w:rsid w:val="003817E8"/>
    <w:rsid w:val="00381909"/>
    <w:rsid w:val="00381E0E"/>
    <w:rsid w:val="00382601"/>
    <w:rsid w:val="00383D0A"/>
    <w:rsid w:val="00384E28"/>
    <w:rsid w:val="00385ECE"/>
    <w:rsid w:val="00386D8A"/>
    <w:rsid w:val="00390237"/>
    <w:rsid w:val="00393E85"/>
    <w:rsid w:val="00394B7B"/>
    <w:rsid w:val="003A41A5"/>
    <w:rsid w:val="003A68C0"/>
    <w:rsid w:val="003A7FF5"/>
    <w:rsid w:val="003B0AEC"/>
    <w:rsid w:val="003B1C80"/>
    <w:rsid w:val="003B2E96"/>
    <w:rsid w:val="003B65B0"/>
    <w:rsid w:val="003B67AC"/>
    <w:rsid w:val="003B6912"/>
    <w:rsid w:val="003B7ACC"/>
    <w:rsid w:val="003C1DE2"/>
    <w:rsid w:val="003C2043"/>
    <w:rsid w:val="003C31E1"/>
    <w:rsid w:val="003C33ED"/>
    <w:rsid w:val="003C4A7C"/>
    <w:rsid w:val="003D1752"/>
    <w:rsid w:val="003E25FC"/>
    <w:rsid w:val="003E480D"/>
    <w:rsid w:val="003E63FC"/>
    <w:rsid w:val="003F2AD6"/>
    <w:rsid w:val="003F2B5F"/>
    <w:rsid w:val="003F6CE0"/>
    <w:rsid w:val="003F7064"/>
    <w:rsid w:val="00403748"/>
    <w:rsid w:val="00407DA6"/>
    <w:rsid w:val="0041025E"/>
    <w:rsid w:val="00414F7D"/>
    <w:rsid w:val="004166FF"/>
    <w:rsid w:val="00417922"/>
    <w:rsid w:val="00423291"/>
    <w:rsid w:val="004233CE"/>
    <w:rsid w:val="00424217"/>
    <w:rsid w:val="00424CDE"/>
    <w:rsid w:val="00425406"/>
    <w:rsid w:val="00432C48"/>
    <w:rsid w:val="00433E92"/>
    <w:rsid w:val="00434D4C"/>
    <w:rsid w:val="00435598"/>
    <w:rsid w:val="004379AD"/>
    <w:rsid w:val="00437D00"/>
    <w:rsid w:val="0044466D"/>
    <w:rsid w:val="004458E3"/>
    <w:rsid w:val="00446154"/>
    <w:rsid w:val="00447FB5"/>
    <w:rsid w:val="00450B7F"/>
    <w:rsid w:val="00452DE1"/>
    <w:rsid w:val="00454311"/>
    <w:rsid w:val="00455442"/>
    <w:rsid w:val="004605E4"/>
    <w:rsid w:val="004634EF"/>
    <w:rsid w:val="00465342"/>
    <w:rsid w:val="00467230"/>
    <w:rsid w:val="00467CE3"/>
    <w:rsid w:val="00470570"/>
    <w:rsid w:val="00473042"/>
    <w:rsid w:val="00473210"/>
    <w:rsid w:val="00477A44"/>
    <w:rsid w:val="004801C1"/>
    <w:rsid w:val="00480D92"/>
    <w:rsid w:val="0048122F"/>
    <w:rsid w:val="00483B86"/>
    <w:rsid w:val="00484B6A"/>
    <w:rsid w:val="00486294"/>
    <w:rsid w:val="00486710"/>
    <w:rsid w:val="0049425A"/>
    <w:rsid w:val="00495EE0"/>
    <w:rsid w:val="00497A9A"/>
    <w:rsid w:val="004A1A95"/>
    <w:rsid w:val="004A30ED"/>
    <w:rsid w:val="004A3171"/>
    <w:rsid w:val="004A76F5"/>
    <w:rsid w:val="004B2880"/>
    <w:rsid w:val="004B46A8"/>
    <w:rsid w:val="004B76F1"/>
    <w:rsid w:val="004C1184"/>
    <w:rsid w:val="004C1704"/>
    <w:rsid w:val="004C7C8D"/>
    <w:rsid w:val="004D5ADF"/>
    <w:rsid w:val="004D74BE"/>
    <w:rsid w:val="004F02B1"/>
    <w:rsid w:val="004F111B"/>
    <w:rsid w:val="004F1553"/>
    <w:rsid w:val="004F463C"/>
    <w:rsid w:val="004F5B87"/>
    <w:rsid w:val="004F6B58"/>
    <w:rsid w:val="004F6C3C"/>
    <w:rsid w:val="00502BF6"/>
    <w:rsid w:val="00502EC9"/>
    <w:rsid w:val="005051EA"/>
    <w:rsid w:val="0050729E"/>
    <w:rsid w:val="005075AC"/>
    <w:rsid w:val="00513616"/>
    <w:rsid w:val="00520398"/>
    <w:rsid w:val="005208F5"/>
    <w:rsid w:val="0052130D"/>
    <w:rsid w:val="00522C04"/>
    <w:rsid w:val="005230DD"/>
    <w:rsid w:val="00523780"/>
    <w:rsid w:val="00530FCB"/>
    <w:rsid w:val="00532696"/>
    <w:rsid w:val="00532A52"/>
    <w:rsid w:val="00535C6E"/>
    <w:rsid w:val="00543EC4"/>
    <w:rsid w:val="005456F0"/>
    <w:rsid w:val="00545C0E"/>
    <w:rsid w:val="00560390"/>
    <w:rsid w:val="00564AEE"/>
    <w:rsid w:val="00566E8B"/>
    <w:rsid w:val="00570F1C"/>
    <w:rsid w:val="00572B5D"/>
    <w:rsid w:val="005742EA"/>
    <w:rsid w:val="005772A2"/>
    <w:rsid w:val="00580F50"/>
    <w:rsid w:val="005827CE"/>
    <w:rsid w:val="0058472D"/>
    <w:rsid w:val="005863D7"/>
    <w:rsid w:val="00587313"/>
    <w:rsid w:val="00595215"/>
    <w:rsid w:val="005976D6"/>
    <w:rsid w:val="00597711"/>
    <w:rsid w:val="005A302C"/>
    <w:rsid w:val="005A3E4C"/>
    <w:rsid w:val="005B11F9"/>
    <w:rsid w:val="005B2893"/>
    <w:rsid w:val="005B3006"/>
    <w:rsid w:val="005B3F07"/>
    <w:rsid w:val="005B5537"/>
    <w:rsid w:val="005B7EDB"/>
    <w:rsid w:val="005C3994"/>
    <w:rsid w:val="005C3C78"/>
    <w:rsid w:val="005C4EE3"/>
    <w:rsid w:val="005C5763"/>
    <w:rsid w:val="005C79FC"/>
    <w:rsid w:val="005D04D6"/>
    <w:rsid w:val="005D25BB"/>
    <w:rsid w:val="005D336A"/>
    <w:rsid w:val="005D4BDA"/>
    <w:rsid w:val="005D5C54"/>
    <w:rsid w:val="005D7524"/>
    <w:rsid w:val="005E1FCB"/>
    <w:rsid w:val="005E3252"/>
    <w:rsid w:val="005E4325"/>
    <w:rsid w:val="005E7E5D"/>
    <w:rsid w:val="005F42BB"/>
    <w:rsid w:val="005F55EB"/>
    <w:rsid w:val="005F6723"/>
    <w:rsid w:val="005F6CB8"/>
    <w:rsid w:val="00600769"/>
    <w:rsid w:val="006033F3"/>
    <w:rsid w:val="00603DF1"/>
    <w:rsid w:val="00605987"/>
    <w:rsid w:val="00606EED"/>
    <w:rsid w:val="00610AD5"/>
    <w:rsid w:val="00612395"/>
    <w:rsid w:val="006144D3"/>
    <w:rsid w:val="00616252"/>
    <w:rsid w:val="0061659E"/>
    <w:rsid w:val="00617852"/>
    <w:rsid w:val="00617907"/>
    <w:rsid w:val="00617B00"/>
    <w:rsid w:val="00617B7B"/>
    <w:rsid w:val="00623072"/>
    <w:rsid w:val="00625C16"/>
    <w:rsid w:val="006331E0"/>
    <w:rsid w:val="006371AA"/>
    <w:rsid w:val="00637E34"/>
    <w:rsid w:val="00640754"/>
    <w:rsid w:val="00642EFB"/>
    <w:rsid w:val="0064700B"/>
    <w:rsid w:val="00650816"/>
    <w:rsid w:val="00652328"/>
    <w:rsid w:val="00656847"/>
    <w:rsid w:val="00657A28"/>
    <w:rsid w:val="00660495"/>
    <w:rsid w:val="006618F4"/>
    <w:rsid w:val="006625D9"/>
    <w:rsid w:val="00663922"/>
    <w:rsid w:val="0066763E"/>
    <w:rsid w:val="00667993"/>
    <w:rsid w:val="00673176"/>
    <w:rsid w:val="00681920"/>
    <w:rsid w:val="00681CA8"/>
    <w:rsid w:val="00682334"/>
    <w:rsid w:val="00682523"/>
    <w:rsid w:val="00682FAE"/>
    <w:rsid w:val="00685451"/>
    <w:rsid w:val="006935E0"/>
    <w:rsid w:val="006A4AB0"/>
    <w:rsid w:val="006A52A9"/>
    <w:rsid w:val="006A557E"/>
    <w:rsid w:val="006B3863"/>
    <w:rsid w:val="006B4073"/>
    <w:rsid w:val="006B529F"/>
    <w:rsid w:val="006B7EC8"/>
    <w:rsid w:val="006C036C"/>
    <w:rsid w:val="006C2742"/>
    <w:rsid w:val="006C33A9"/>
    <w:rsid w:val="006C4783"/>
    <w:rsid w:val="006C7AC1"/>
    <w:rsid w:val="006C7DF4"/>
    <w:rsid w:val="006D1C49"/>
    <w:rsid w:val="006D3302"/>
    <w:rsid w:val="006D5986"/>
    <w:rsid w:val="006D6271"/>
    <w:rsid w:val="006D627E"/>
    <w:rsid w:val="006E123F"/>
    <w:rsid w:val="006E2D29"/>
    <w:rsid w:val="006E63A9"/>
    <w:rsid w:val="006F12D1"/>
    <w:rsid w:val="006F46BF"/>
    <w:rsid w:val="006F655A"/>
    <w:rsid w:val="006F711E"/>
    <w:rsid w:val="006F7318"/>
    <w:rsid w:val="00701EBC"/>
    <w:rsid w:val="00703128"/>
    <w:rsid w:val="007127FE"/>
    <w:rsid w:val="00716FB8"/>
    <w:rsid w:val="00721040"/>
    <w:rsid w:val="007219A0"/>
    <w:rsid w:val="00721D75"/>
    <w:rsid w:val="00723F21"/>
    <w:rsid w:val="00724DC5"/>
    <w:rsid w:val="0072628D"/>
    <w:rsid w:val="00730A30"/>
    <w:rsid w:val="00733E68"/>
    <w:rsid w:val="00733F6D"/>
    <w:rsid w:val="00740A33"/>
    <w:rsid w:val="00740A95"/>
    <w:rsid w:val="0074167C"/>
    <w:rsid w:val="007430DB"/>
    <w:rsid w:val="0074572B"/>
    <w:rsid w:val="00746BF5"/>
    <w:rsid w:val="007476A0"/>
    <w:rsid w:val="007477AB"/>
    <w:rsid w:val="0075320D"/>
    <w:rsid w:val="00753A35"/>
    <w:rsid w:val="00756BEF"/>
    <w:rsid w:val="00756EB2"/>
    <w:rsid w:val="00760CA8"/>
    <w:rsid w:val="00760DA6"/>
    <w:rsid w:val="007619BA"/>
    <w:rsid w:val="00765F63"/>
    <w:rsid w:val="00766446"/>
    <w:rsid w:val="007679D7"/>
    <w:rsid w:val="0077250F"/>
    <w:rsid w:val="00775E54"/>
    <w:rsid w:val="0078081F"/>
    <w:rsid w:val="00782577"/>
    <w:rsid w:val="00783062"/>
    <w:rsid w:val="00783A44"/>
    <w:rsid w:val="00784EBD"/>
    <w:rsid w:val="00786952"/>
    <w:rsid w:val="007871A8"/>
    <w:rsid w:val="00787587"/>
    <w:rsid w:val="007923A2"/>
    <w:rsid w:val="00795492"/>
    <w:rsid w:val="0079562D"/>
    <w:rsid w:val="0079586E"/>
    <w:rsid w:val="007974E4"/>
    <w:rsid w:val="007A1EBD"/>
    <w:rsid w:val="007A3EE7"/>
    <w:rsid w:val="007B3D9D"/>
    <w:rsid w:val="007B74DF"/>
    <w:rsid w:val="007C4859"/>
    <w:rsid w:val="007C707D"/>
    <w:rsid w:val="007D2BE7"/>
    <w:rsid w:val="007D3655"/>
    <w:rsid w:val="007D7646"/>
    <w:rsid w:val="007E2490"/>
    <w:rsid w:val="007E42A9"/>
    <w:rsid w:val="007E524D"/>
    <w:rsid w:val="007E69AD"/>
    <w:rsid w:val="007E6DFA"/>
    <w:rsid w:val="007E7B7C"/>
    <w:rsid w:val="007F06B2"/>
    <w:rsid w:val="007F1185"/>
    <w:rsid w:val="007F2F6B"/>
    <w:rsid w:val="007F52FC"/>
    <w:rsid w:val="007F539F"/>
    <w:rsid w:val="007F7C6B"/>
    <w:rsid w:val="00800E59"/>
    <w:rsid w:val="00803E16"/>
    <w:rsid w:val="008048CB"/>
    <w:rsid w:val="00805AD0"/>
    <w:rsid w:val="0081121E"/>
    <w:rsid w:val="00811903"/>
    <w:rsid w:val="0081236B"/>
    <w:rsid w:val="00813A12"/>
    <w:rsid w:val="00814121"/>
    <w:rsid w:val="00815B37"/>
    <w:rsid w:val="008176B8"/>
    <w:rsid w:val="00820DD8"/>
    <w:rsid w:val="00824868"/>
    <w:rsid w:val="0082551F"/>
    <w:rsid w:val="008259BC"/>
    <w:rsid w:val="00825C74"/>
    <w:rsid w:val="008267C9"/>
    <w:rsid w:val="00827FE1"/>
    <w:rsid w:val="00832E0E"/>
    <w:rsid w:val="0083551E"/>
    <w:rsid w:val="008471AB"/>
    <w:rsid w:val="00847AAE"/>
    <w:rsid w:val="00852601"/>
    <w:rsid w:val="00856390"/>
    <w:rsid w:val="008615EF"/>
    <w:rsid w:val="00864407"/>
    <w:rsid w:val="008715E3"/>
    <w:rsid w:val="00872318"/>
    <w:rsid w:val="008763C3"/>
    <w:rsid w:val="008809BD"/>
    <w:rsid w:val="00881EF7"/>
    <w:rsid w:val="00882AD1"/>
    <w:rsid w:val="008851C6"/>
    <w:rsid w:val="00886F0F"/>
    <w:rsid w:val="00887169"/>
    <w:rsid w:val="0088796B"/>
    <w:rsid w:val="0089084F"/>
    <w:rsid w:val="008911F4"/>
    <w:rsid w:val="00891BED"/>
    <w:rsid w:val="00892A0F"/>
    <w:rsid w:val="0089311C"/>
    <w:rsid w:val="008941E1"/>
    <w:rsid w:val="00895822"/>
    <w:rsid w:val="008961BB"/>
    <w:rsid w:val="008A0C40"/>
    <w:rsid w:val="008A1EE9"/>
    <w:rsid w:val="008A6A9F"/>
    <w:rsid w:val="008A76B0"/>
    <w:rsid w:val="008B03FA"/>
    <w:rsid w:val="008B22EA"/>
    <w:rsid w:val="008B300F"/>
    <w:rsid w:val="008B3758"/>
    <w:rsid w:val="008C0D38"/>
    <w:rsid w:val="008C142A"/>
    <w:rsid w:val="008C2641"/>
    <w:rsid w:val="008C3D2B"/>
    <w:rsid w:val="008C786A"/>
    <w:rsid w:val="008D0828"/>
    <w:rsid w:val="008D09E4"/>
    <w:rsid w:val="008D31F0"/>
    <w:rsid w:val="008D4927"/>
    <w:rsid w:val="008D6FFF"/>
    <w:rsid w:val="008E03EB"/>
    <w:rsid w:val="008E28AC"/>
    <w:rsid w:val="008E3203"/>
    <w:rsid w:val="008E37FF"/>
    <w:rsid w:val="008E4BC0"/>
    <w:rsid w:val="008E4DF0"/>
    <w:rsid w:val="008F06AF"/>
    <w:rsid w:val="008F1689"/>
    <w:rsid w:val="008F2F51"/>
    <w:rsid w:val="008F3849"/>
    <w:rsid w:val="008F45F4"/>
    <w:rsid w:val="008F72B9"/>
    <w:rsid w:val="008F744E"/>
    <w:rsid w:val="00900F82"/>
    <w:rsid w:val="00901B53"/>
    <w:rsid w:val="00904555"/>
    <w:rsid w:val="009046E1"/>
    <w:rsid w:val="00905E84"/>
    <w:rsid w:val="009102CE"/>
    <w:rsid w:val="0091141F"/>
    <w:rsid w:val="00912227"/>
    <w:rsid w:val="00913CD5"/>
    <w:rsid w:val="0091742B"/>
    <w:rsid w:val="0092108A"/>
    <w:rsid w:val="009227DA"/>
    <w:rsid w:val="0092282A"/>
    <w:rsid w:val="00922B1D"/>
    <w:rsid w:val="009277E5"/>
    <w:rsid w:val="00932C8D"/>
    <w:rsid w:val="00935609"/>
    <w:rsid w:val="00944AB2"/>
    <w:rsid w:val="00946FAF"/>
    <w:rsid w:val="00947069"/>
    <w:rsid w:val="00951D25"/>
    <w:rsid w:val="009554AF"/>
    <w:rsid w:val="00960F54"/>
    <w:rsid w:val="00961558"/>
    <w:rsid w:val="00962551"/>
    <w:rsid w:val="00962883"/>
    <w:rsid w:val="00965C2C"/>
    <w:rsid w:val="00971F2E"/>
    <w:rsid w:val="00972D89"/>
    <w:rsid w:val="00974D42"/>
    <w:rsid w:val="00976B52"/>
    <w:rsid w:val="00977E47"/>
    <w:rsid w:val="00977E5E"/>
    <w:rsid w:val="00983A9A"/>
    <w:rsid w:val="009864C2"/>
    <w:rsid w:val="00991801"/>
    <w:rsid w:val="009947D5"/>
    <w:rsid w:val="00994A35"/>
    <w:rsid w:val="00994F4E"/>
    <w:rsid w:val="00996E34"/>
    <w:rsid w:val="00997B5B"/>
    <w:rsid w:val="00997DC9"/>
    <w:rsid w:val="009A3756"/>
    <w:rsid w:val="009A437A"/>
    <w:rsid w:val="009A6540"/>
    <w:rsid w:val="009A7BF9"/>
    <w:rsid w:val="009B08AA"/>
    <w:rsid w:val="009B0988"/>
    <w:rsid w:val="009B629D"/>
    <w:rsid w:val="009B69E1"/>
    <w:rsid w:val="009C359D"/>
    <w:rsid w:val="009C609E"/>
    <w:rsid w:val="009C6D0F"/>
    <w:rsid w:val="009D1F46"/>
    <w:rsid w:val="009D22C8"/>
    <w:rsid w:val="009D5CC5"/>
    <w:rsid w:val="009E154A"/>
    <w:rsid w:val="009E3A14"/>
    <w:rsid w:val="009E45A5"/>
    <w:rsid w:val="009F12D4"/>
    <w:rsid w:val="009F2370"/>
    <w:rsid w:val="009F4F0D"/>
    <w:rsid w:val="009F4F55"/>
    <w:rsid w:val="009F5C3E"/>
    <w:rsid w:val="009F6AFF"/>
    <w:rsid w:val="009F7477"/>
    <w:rsid w:val="00A02E43"/>
    <w:rsid w:val="00A03950"/>
    <w:rsid w:val="00A1254A"/>
    <w:rsid w:val="00A13147"/>
    <w:rsid w:val="00A15614"/>
    <w:rsid w:val="00A2322B"/>
    <w:rsid w:val="00A23E8C"/>
    <w:rsid w:val="00A2498C"/>
    <w:rsid w:val="00A254C0"/>
    <w:rsid w:val="00A2690E"/>
    <w:rsid w:val="00A31875"/>
    <w:rsid w:val="00A32B37"/>
    <w:rsid w:val="00A330DA"/>
    <w:rsid w:val="00A366D8"/>
    <w:rsid w:val="00A40636"/>
    <w:rsid w:val="00A41738"/>
    <w:rsid w:val="00A43D04"/>
    <w:rsid w:val="00A43FA5"/>
    <w:rsid w:val="00A50009"/>
    <w:rsid w:val="00A63ACA"/>
    <w:rsid w:val="00A778D9"/>
    <w:rsid w:val="00A826B3"/>
    <w:rsid w:val="00A83236"/>
    <w:rsid w:val="00A86719"/>
    <w:rsid w:val="00A8744F"/>
    <w:rsid w:val="00A8767F"/>
    <w:rsid w:val="00A903A3"/>
    <w:rsid w:val="00A90736"/>
    <w:rsid w:val="00A9159C"/>
    <w:rsid w:val="00A94FDA"/>
    <w:rsid w:val="00AA018B"/>
    <w:rsid w:val="00AA0326"/>
    <w:rsid w:val="00AA09A1"/>
    <w:rsid w:val="00AA13FF"/>
    <w:rsid w:val="00AA246C"/>
    <w:rsid w:val="00AA31AB"/>
    <w:rsid w:val="00AA3F6D"/>
    <w:rsid w:val="00AB2C68"/>
    <w:rsid w:val="00AB3503"/>
    <w:rsid w:val="00AB38AD"/>
    <w:rsid w:val="00AB4646"/>
    <w:rsid w:val="00AC1405"/>
    <w:rsid w:val="00AC2DE3"/>
    <w:rsid w:val="00AD214F"/>
    <w:rsid w:val="00AD5257"/>
    <w:rsid w:val="00AE0B40"/>
    <w:rsid w:val="00AE0FF9"/>
    <w:rsid w:val="00AE175E"/>
    <w:rsid w:val="00AE45C2"/>
    <w:rsid w:val="00AE60B6"/>
    <w:rsid w:val="00AF106D"/>
    <w:rsid w:val="00AF2D6C"/>
    <w:rsid w:val="00AF3B64"/>
    <w:rsid w:val="00AF4FDF"/>
    <w:rsid w:val="00AF5E7D"/>
    <w:rsid w:val="00AF610D"/>
    <w:rsid w:val="00AF7660"/>
    <w:rsid w:val="00B058CF"/>
    <w:rsid w:val="00B05C21"/>
    <w:rsid w:val="00B103CA"/>
    <w:rsid w:val="00B1296D"/>
    <w:rsid w:val="00B13840"/>
    <w:rsid w:val="00B15A08"/>
    <w:rsid w:val="00B17325"/>
    <w:rsid w:val="00B256F7"/>
    <w:rsid w:val="00B43BAC"/>
    <w:rsid w:val="00B441F4"/>
    <w:rsid w:val="00B45BBA"/>
    <w:rsid w:val="00B473DF"/>
    <w:rsid w:val="00B5341F"/>
    <w:rsid w:val="00B5623C"/>
    <w:rsid w:val="00B6018F"/>
    <w:rsid w:val="00B619E9"/>
    <w:rsid w:val="00B625F7"/>
    <w:rsid w:val="00B63687"/>
    <w:rsid w:val="00B65057"/>
    <w:rsid w:val="00B65C09"/>
    <w:rsid w:val="00B66886"/>
    <w:rsid w:val="00B67AF0"/>
    <w:rsid w:val="00B67F1F"/>
    <w:rsid w:val="00B767E4"/>
    <w:rsid w:val="00B77603"/>
    <w:rsid w:val="00B8100C"/>
    <w:rsid w:val="00B8522A"/>
    <w:rsid w:val="00B90A4B"/>
    <w:rsid w:val="00B92C32"/>
    <w:rsid w:val="00B9371B"/>
    <w:rsid w:val="00B9497E"/>
    <w:rsid w:val="00B97CFB"/>
    <w:rsid w:val="00B97EB1"/>
    <w:rsid w:val="00BA0B86"/>
    <w:rsid w:val="00BA3167"/>
    <w:rsid w:val="00BA4CDC"/>
    <w:rsid w:val="00BA7880"/>
    <w:rsid w:val="00BA7BD7"/>
    <w:rsid w:val="00BB0DE2"/>
    <w:rsid w:val="00BB68A5"/>
    <w:rsid w:val="00BC0F54"/>
    <w:rsid w:val="00BC5CC9"/>
    <w:rsid w:val="00BC7D70"/>
    <w:rsid w:val="00BD0D2C"/>
    <w:rsid w:val="00BD3038"/>
    <w:rsid w:val="00BD3186"/>
    <w:rsid w:val="00BD5BF0"/>
    <w:rsid w:val="00BD67AF"/>
    <w:rsid w:val="00BD6BCD"/>
    <w:rsid w:val="00BE114E"/>
    <w:rsid w:val="00BE30AC"/>
    <w:rsid w:val="00BE48D2"/>
    <w:rsid w:val="00BE573A"/>
    <w:rsid w:val="00BE7E65"/>
    <w:rsid w:val="00BF0006"/>
    <w:rsid w:val="00BF1449"/>
    <w:rsid w:val="00BF5750"/>
    <w:rsid w:val="00BF654C"/>
    <w:rsid w:val="00BF7258"/>
    <w:rsid w:val="00C011BD"/>
    <w:rsid w:val="00C024CF"/>
    <w:rsid w:val="00C10846"/>
    <w:rsid w:val="00C1313A"/>
    <w:rsid w:val="00C16060"/>
    <w:rsid w:val="00C21626"/>
    <w:rsid w:val="00C24493"/>
    <w:rsid w:val="00C27F90"/>
    <w:rsid w:val="00C30050"/>
    <w:rsid w:val="00C318EE"/>
    <w:rsid w:val="00C33D90"/>
    <w:rsid w:val="00C34684"/>
    <w:rsid w:val="00C37419"/>
    <w:rsid w:val="00C42854"/>
    <w:rsid w:val="00C440A0"/>
    <w:rsid w:val="00C550DB"/>
    <w:rsid w:val="00C61279"/>
    <w:rsid w:val="00C61D38"/>
    <w:rsid w:val="00C66C2C"/>
    <w:rsid w:val="00C679E1"/>
    <w:rsid w:val="00C72B23"/>
    <w:rsid w:val="00C769FC"/>
    <w:rsid w:val="00C80F80"/>
    <w:rsid w:val="00C90026"/>
    <w:rsid w:val="00C9126A"/>
    <w:rsid w:val="00C91F9C"/>
    <w:rsid w:val="00C978EE"/>
    <w:rsid w:val="00C97B13"/>
    <w:rsid w:val="00CA1890"/>
    <w:rsid w:val="00CA2087"/>
    <w:rsid w:val="00CA3211"/>
    <w:rsid w:val="00CA3390"/>
    <w:rsid w:val="00CA5881"/>
    <w:rsid w:val="00CA6379"/>
    <w:rsid w:val="00CB05E9"/>
    <w:rsid w:val="00CB25F0"/>
    <w:rsid w:val="00CB3657"/>
    <w:rsid w:val="00CB74B8"/>
    <w:rsid w:val="00CC00BA"/>
    <w:rsid w:val="00CC2266"/>
    <w:rsid w:val="00CC53FD"/>
    <w:rsid w:val="00CC744C"/>
    <w:rsid w:val="00CD0ACA"/>
    <w:rsid w:val="00CD1D78"/>
    <w:rsid w:val="00CD1F29"/>
    <w:rsid w:val="00CD4FF7"/>
    <w:rsid w:val="00CD5DF9"/>
    <w:rsid w:val="00CD7011"/>
    <w:rsid w:val="00CE0F8E"/>
    <w:rsid w:val="00CE34F6"/>
    <w:rsid w:val="00CE71C8"/>
    <w:rsid w:val="00CF0E85"/>
    <w:rsid w:val="00CF15F1"/>
    <w:rsid w:val="00CF2005"/>
    <w:rsid w:val="00CF2E5B"/>
    <w:rsid w:val="00CF3164"/>
    <w:rsid w:val="00CF39A2"/>
    <w:rsid w:val="00CF3CF7"/>
    <w:rsid w:val="00CF3DF8"/>
    <w:rsid w:val="00CF5504"/>
    <w:rsid w:val="00CF6EBF"/>
    <w:rsid w:val="00CF7193"/>
    <w:rsid w:val="00D02135"/>
    <w:rsid w:val="00D028E4"/>
    <w:rsid w:val="00D03071"/>
    <w:rsid w:val="00D04816"/>
    <w:rsid w:val="00D0718A"/>
    <w:rsid w:val="00D15DFF"/>
    <w:rsid w:val="00D2035C"/>
    <w:rsid w:val="00D214A0"/>
    <w:rsid w:val="00D24070"/>
    <w:rsid w:val="00D2659A"/>
    <w:rsid w:val="00D27F25"/>
    <w:rsid w:val="00D31352"/>
    <w:rsid w:val="00D31727"/>
    <w:rsid w:val="00D332FC"/>
    <w:rsid w:val="00D3732E"/>
    <w:rsid w:val="00D40E76"/>
    <w:rsid w:val="00D458F5"/>
    <w:rsid w:val="00D46E6C"/>
    <w:rsid w:val="00D479C8"/>
    <w:rsid w:val="00D47BBA"/>
    <w:rsid w:val="00D53EC4"/>
    <w:rsid w:val="00D550B6"/>
    <w:rsid w:val="00D56FED"/>
    <w:rsid w:val="00D60F23"/>
    <w:rsid w:val="00D6136E"/>
    <w:rsid w:val="00D61457"/>
    <w:rsid w:val="00D61532"/>
    <w:rsid w:val="00D61DDA"/>
    <w:rsid w:val="00D63EF2"/>
    <w:rsid w:val="00D67DED"/>
    <w:rsid w:val="00D715A0"/>
    <w:rsid w:val="00D71F26"/>
    <w:rsid w:val="00D7314E"/>
    <w:rsid w:val="00D73749"/>
    <w:rsid w:val="00D75782"/>
    <w:rsid w:val="00D763D3"/>
    <w:rsid w:val="00D82BAA"/>
    <w:rsid w:val="00D858D5"/>
    <w:rsid w:val="00D85B97"/>
    <w:rsid w:val="00D90157"/>
    <w:rsid w:val="00D90ADE"/>
    <w:rsid w:val="00D93B4F"/>
    <w:rsid w:val="00D94F68"/>
    <w:rsid w:val="00D9579C"/>
    <w:rsid w:val="00DA2416"/>
    <w:rsid w:val="00DA3E51"/>
    <w:rsid w:val="00DA4DCD"/>
    <w:rsid w:val="00DA6148"/>
    <w:rsid w:val="00DA71CF"/>
    <w:rsid w:val="00DB0935"/>
    <w:rsid w:val="00DB0CF4"/>
    <w:rsid w:val="00DB135B"/>
    <w:rsid w:val="00DB2C88"/>
    <w:rsid w:val="00DB2D68"/>
    <w:rsid w:val="00DB3E32"/>
    <w:rsid w:val="00DC25EE"/>
    <w:rsid w:val="00DC2C0F"/>
    <w:rsid w:val="00DC2CD3"/>
    <w:rsid w:val="00DC34D5"/>
    <w:rsid w:val="00DC5C47"/>
    <w:rsid w:val="00DC6036"/>
    <w:rsid w:val="00DC6A38"/>
    <w:rsid w:val="00DC7464"/>
    <w:rsid w:val="00DD020B"/>
    <w:rsid w:val="00DD0542"/>
    <w:rsid w:val="00DD1403"/>
    <w:rsid w:val="00DD26A6"/>
    <w:rsid w:val="00DD3230"/>
    <w:rsid w:val="00DD626F"/>
    <w:rsid w:val="00DD63D3"/>
    <w:rsid w:val="00DE08AE"/>
    <w:rsid w:val="00DE1DAA"/>
    <w:rsid w:val="00DE415D"/>
    <w:rsid w:val="00DE4452"/>
    <w:rsid w:val="00DE68A4"/>
    <w:rsid w:val="00DE7F09"/>
    <w:rsid w:val="00DF016A"/>
    <w:rsid w:val="00DF2B6E"/>
    <w:rsid w:val="00DF431F"/>
    <w:rsid w:val="00DF6272"/>
    <w:rsid w:val="00DF6686"/>
    <w:rsid w:val="00DF6E76"/>
    <w:rsid w:val="00E01742"/>
    <w:rsid w:val="00E01C98"/>
    <w:rsid w:val="00E026D9"/>
    <w:rsid w:val="00E06396"/>
    <w:rsid w:val="00E1276A"/>
    <w:rsid w:val="00E16008"/>
    <w:rsid w:val="00E21CBE"/>
    <w:rsid w:val="00E24B3F"/>
    <w:rsid w:val="00E2606F"/>
    <w:rsid w:val="00E4055E"/>
    <w:rsid w:val="00E40CA9"/>
    <w:rsid w:val="00E43060"/>
    <w:rsid w:val="00E4329B"/>
    <w:rsid w:val="00E43AD7"/>
    <w:rsid w:val="00E45F66"/>
    <w:rsid w:val="00E47747"/>
    <w:rsid w:val="00E50ED5"/>
    <w:rsid w:val="00E51BE2"/>
    <w:rsid w:val="00E529EA"/>
    <w:rsid w:val="00E56D3F"/>
    <w:rsid w:val="00E56DED"/>
    <w:rsid w:val="00E5705C"/>
    <w:rsid w:val="00E634FC"/>
    <w:rsid w:val="00E63715"/>
    <w:rsid w:val="00E649E5"/>
    <w:rsid w:val="00E67EED"/>
    <w:rsid w:val="00E703CE"/>
    <w:rsid w:val="00E71BD0"/>
    <w:rsid w:val="00E722DD"/>
    <w:rsid w:val="00E725C6"/>
    <w:rsid w:val="00E72729"/>
    <w:rsid w:val="00E73731"/>
    <w:rsid w:val="00E73799"/>
    <w:rsid w:val="00E7534C"/>
    <w:rsid w:val="00E75761"/>
    <w:rsid w:val="00E75877"/>
    <w:rsid w:val="00E75994"/>
    <w:rsid w:val="00E80726"/>
    <w:rsid w:val="00E8096C"/>
    <w:rsid w:val="00E810C0"/>
    <w:rsid w:val="00E8519B"/>
    <w:rsid w:val="00E8725C"/>
    <w:rsid w:val="00E87D43"/>
    <w:rsid w:val="00E965FD"/>
    <w:rsid w:val="00E97E77"/>
    <w:rsid w:val="00EA2FE5"/>
    <w:rsid w:val="00EB0A10"/>
    <w:rsid w:val="00EB75E0"/>
    <w:rsid w:val="00EC02B5"/>
    <w:rsid w:val="00EC0368"/>
    <w:rsid w:val="00ED0B31"/>
    <w:rsid w:val="00ED4D5D"/>
    <w:rsid w:val="00ED684D"/>
    <w:rsid w:val="00EE19E6"/>
    <w:rsid w:val="00EE36BF"/>
    <w:rsid w:val="00EE3B5C"/>
    <w:rsid w:val="00EE3EA3"/>
    <w:rsid w:val="00EE5169"/>
    <w:rsid w:val="00EE6554"/>
    <w:rsid w:val="00EE6C7B"/>
    <w:rsid w:val="00EF00B4"/>
    <w:rsid w:val="00EF1A11"/>
    <w:rsid w:val="00EF2639"/>
    <w:rsid w:val="00EF2CEC"/>
    <w:rsid w:val="00EF66E8"/>
    <w:rsid w:val="00EF6918"/>
    <w:rsid w:val="00EF7EC8"/>
    <w:rsid w:val="00F02A63"/>
    <w:rsid w:val="00F033C1"/>
    <w:rsid w:val="00F07F26"/>
    <w:rsid w:val="00F11F0C"/>
    <w:rsid w:val="00F11F97"/>
    <w:rsid w:val="00F12C2D"/>
    <w:rsid w:val="00F13B46"/>
    <w:rsid w:val="00F153C2"/>
    <w:rsid w:val="00F158AA"/>
    <w:rsid w:val="00F160CF"/>
    <w:rsid w:val="00F17112"/>
    <w:rsid w:val="00F218DE"/>
    <w:rsid w:val="00F21CED"/>
    <w:rsid w:val="00F21ED0"/>
    <w:rsid w:val="00F224C5"/>
    <w:rsid w:val="00F26B21"/>
    <w:rsid w:val="00F270D0"/>
    <w:rsid w:val="00F31D5D"/>
    <w:rsid w:val="00F36176"/>
    <w:rsid w:val="00F3751F"/>
    <w:rsid w:val="00F51B7D"/>
    <w:rsid w:val="00F52D60"/>
    <w:rsid w:val="00F52F40"/>
    <w:rsid w:val="00F53E18"/>
    <w:rsid w:val="00F542A6"/>
    <w:rsid w:val="00F56A31"/>
    <w:rsid w:val="00F578DF"/>
    <w:rsid w:val="00F57D87"/>
    <w:rsid w:val="00F61346"/>
    <w:rsid w:val="00F63964"/>
    <w:rsid w:val="00F67A65"/>
    <w:rsid w:val="00F729D8"/>
    <w:rsid w:val="00F72E0A"/>
    <w:rsid w:val="00F72F5B"/>
    <w:rsid w:val="00F73D89"/>
    <w:rsid w:val="00F76F41"/>
    <w:rsid w:val="00F8001D"/>
    <w:rsid w:val="00F801B9"/>
    <w:rsid w:val="00F81409"/>
    <w:rsid w:val="00F82440"/>
    <w:rsid w:val="00F86436"/>
    <w:rsid w:val="00F8743D"/>
    <w:rsid w:val="00F8776F"/>
    <w:rsid w:val="00F94E14"/>
    <w:rsid w:val="00F9587A"/>
    <w:rsid w:val="00FA03EA"/>
    <w:rsid w:val="00FA187F"/>
    <w:rsid w:val="00FA1E9F"/>
    <w:rsid w:val="00FA28AA"/>
    <w:rsid w:val="00FA2ED5"/>
    <w:rsid w:val="00FA2F08"/>
    <w:rsid w:val="00FA4A71"/>
    <w:rsid w:val="00FA6F40"/>
    <w:rsid w:val="00FB3C40"/>
    <w:rsid w:val="00FB41D2"/>
    <w:rsid w:val="00FB68E4"/>
    <w:rsid w:val="00FB75D4"/>
    <w:rsid w:val="00FC1320"/>
    <w:rsid w:val="00FC15D6"/>
    <w:rsid w:val="00FC4780"/>
    <w:rsid w:val="00FC58F4"/>
    <w:rsid w:val="00FD3B1B"/>
    <w:rsid w:val="00FD4BD0"/>
    <w:rsid w:val="00FD5305"/>
    <w:rsid w:val="00FD551D"/>
    <w:rsid w:val="00FD55BC"/>
    <w:rsid w:val="00FD60BD"/>
    <w:rsid w:val="00FE1B3A"/>
    <w:rsid w:val="00FE49A6"/>
    <w:rsid w:val="00FE5574"/>
    <w:rsid w:val="00FE615C"/>
    <w:rsid w:val="00FE7AA8"/>
    <w:rsid w:val="00FF0276"/>
    <w:rsid w:val="00FF0F61"/>
    <w:rsid w:val="00FF1CE0"/>
    <w:rsid w:val="00FF5215"/>
    <w:rsid w:val="00FF54F8"/>
    <w:rsid w:val="00FF5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7F376BF"/>
  <w15:docId w15:val="{4176AF84-80B7-47C7-A67A-5E80BCA4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8AA"/>
    <w:rPr>
      <w:sz w:val="24"/>
      <w:szCs w:val="24"/>
    </w:rPr>
  </w:style>
  <w:style w:type="paragraph" w:styleId="Heading1">
    <w:name w:val="heading 1"/>
    <w:basedOn w:val="Normal"/>
    <w:next w:val="Normal"/>
    <w:link w:val="Heading1Char"/>
    <w:uiPriority w:val="99"/>
    <w:qFormat/>
    <w:locked/>
    <w:rsid w:val="00AC1405"/>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1405"/>
    <w:rPr>
      <w:rFonts w:ascii="Cambria" w:hAnsi="Cambria" w:cs="Times New Roman"/>
      <w:b/>
      <w:bCs/>
      <w:color w:val="365F91"/>
      <w:sz w:val="28"/>
      <w:szCs w:val="28"/>
    </w:rPr>
  </w:style>
  <w:style w:type="paragraph" w:styleId="ListParagraph">
    <w:name w:val="List Paragraph"/>
    <w:basedOn w:val="Normal"/>
    <w:uiPriority w:val="99"/>
    <w:qFormat/>
    <w:rsid w:val="00886F0F"/>
    <w:pPr>
      <w:ind w:left="720"/>
    </w:pPr>
  </w:style>
  <w:style w:type="paragraph" w:customStyle="1" w:styleId="msolistparagraph0">
    <w:name w:val="msolistparagraph"/>
    <w:basedOn w:val="Normal"/>
    <w:uiPriority w:val="99"/>
    <w:rsid w:val="004D5ADF"/>
    <w:rPr>
      <w:lang w:val="en-AU" w:eastAsia="en-AU"/>
    </w:rPr>
  </w:style>
  <w:style w:type="paragraph" w:styleId="Header">
    <w:name w:val="header"/>
    <w:basedOn w:val="Normal"/>
    <w:link w:val="HeaderChar"/>
    <w:uiPriority w:val="99"/>
    <w:rsid w:val="00887169"/>
    <w:pPr>
      <w:tabs>
        <w:tab w:val="center" w:pos="4153"/>
        <w:tab w:val="right" w:pos="8306"/>
      </w:tabs>
    </w:pPr>
  </w:style>
  <w:style w:type="character" w:customStyle="1" w:styleId="HeaderChar">
    <w:name w:val="Header Char"/>
    <w:basedOn w:val="DefaultParagraphFont"/>
    <w:link w:val="Header"/>
    <w:uiPriority w:val="99"/>
    <w:semiHidden/>
    <w:locked/>
    <w:rsid w:val="00B619E9"/>
    <w:rPr>
      <w:rFonts w:cs="Times New Roman"/>
      <w:sz w:val="24"/>
      <w:szCs w:val="24"/>
    </w:rPr>
  </w:style>
  <w:style w:type="paragraph" w:styleId="Footer">
    <w:name w:val="footer"/>
    <w:basedOn w:val="Normal"/>
    <w:link w:val="FooterChar"/>
    <w:uiPriority w:val="99"/>
    <w:rsid w:val="00887169"/>
    <w:pPr>
      <w:tabs>
        <w:tab w:val="center" w:pos="4153"/>
        <w:tab w:val="right" w:pos="8306"/>
      </w:tabs>
    </w:pPr>
  </w:style>
  <w:style w:type="character" w:customStyle="1" w:styleId="FooterChar">
    <w:name w:val="Footer Char"/>
    <w:basedOn w:val="DefaultParagraphFont"/>
    <w:link w:val="Footer"/>
    <w:uiPriority w:val="99"/>
    <w:semiHidden/>
    <w:locked/>
    <w:rsid w:val="00B619E9"/>
    <w:rPr>
      <w:rFonts w:cs="Times New Roman"/>
      <w:sz w:val="24"/>
      <w:szCs w:val="24"/>
    </w:rPr>
  </w:style>
  <w:style w:type="paragraph" w:styleId="BodyText3">
    <w:name w:val="Body Text 3"/>
    <w:basedOn w:val="Normal"/>
    <w:link w:val="BodyText3Char"/>
    <w:uiPriority w:val="99"/>
    <w:rsid w:val="00603DF1"/>
    <w:pPr>
      <w:suppressAutoHyphens/>
      <w:spacing w:after="120"/>
    </w:pPr>
    <w:rPr>
      <w:rFonts w:ascii="Trebuchet MS" w:hAnsi="Trebuchet MS"/>
      <w:sz w:val="16"/>
      <w:szCs w:val="16"/>
      <w:lang w:val="en-AU" w:eastAsia="ar-SA"/>
    </w:rPr>
  </w:style>
  <w:style w:type="character" w:customStyle="1" w:styleId="BodyText3Char">
    <w:name w:val="Body Text 3 Char"/>
    <w:basedOn w:val="DefaultParagraphFont"/>
    <w:link w:val="BodyText3"/>
    <w:uiPriority w:val="99"/>
    <w:locked/>
    <w:rsid w:val="00603DF1"/>
    <w:rPr>
      <w:rFonts w:ascii="Trebuchet MS" w:hAnsi="Trebuchet MS" w:cs="Times New Roman"/>
      <w:sz w:val="16"/>
      <w:szCs w:val="16"/>
      <w:lang w:val="en-AU" w:eastAsia="ar-SA" w:bidi="ar-SA"/>
    </w:rPr>
  </w:style>
  <w:style w:type="character" w:styleId="CommentReference">
    <w:name w:val="annotation reference"/>
    <w:basedOn w:val="DefaultParagraphFont"/>
    <w:uiPriority w:val="99"/>
    <w:semiHidden/>
    <w:rsid w:val="00783A44"/>
    <w:rPr>
      <w:rFonts w:cs="Times New Roman"/>
      <w:sz w:val="16"/>
      <w:szCs w:val="16"/>
    </w:rPr>
  </w:style>
  <w:style w:type="paragraph" w:styleId="CommentText">
    <w:name w:val="annotation text"/>
    <w:basedOn w:val="Normal"/>
    <w:link w:val="CommentTextChar"/>
    <w:uiPriority w:val="99"/>
    <w:semiHidden/>
    <w:rsid w:val="00783A44"/>
    <w:rPr>
      <w:sz w:val="20"/>
      <w:szCs w:val="20"/>
    </w:rPr>
  </w:style>
  <w:style w:type="character" w:customStyle="1" w:styleId="CommentTextChar">
    <w:name w:val="Comment Text Char"/>
    <w:basedOn w:val="DefaultParagraphFont"/>
    <w:link w:val="CommentText"/>
    <w:uiPriority w:val="99"/>
    <w:semiHidden/>
    <w:locked/>
    <w:rsid w:val="00B619E9"/>
    <w:rPr>
      <w:rFonts w:cs="Times New Roman"/>
      <w:sz w:val="20"/>
      <w:szCs w:val="20"/>
    </w:rPr>
  </w:style>
  <w:style w:type="paragraph" w:styleId="CommentSubject">
    <w:name w:val="annotation subject"/>
    <w:basedOn w:val="CommentText"/>
    <w:next w:val="CommentText"/>
    <w:link w:val="CommentSubjectChar"/>
    <w:uiPriority w:val="99"/>
    <w:semiHidden/>
    <w:rsid w:val="00783A44"/>
    <w:rPr>
      <w:b/>
      <w:bCs/>
    </w:rPr>
  </w:style>
  <w:style w:type="character" w:customStyle="1" w:styleId="CommentSubjectChar">
    <w:name w:val="Comment Subject Char"/>
    <w:basedOn w:val="CommentTextChar"/>
    <w:link w:val="CommentSubject"/>
    <w:uiPriority w:val="99"/>
    <w:semiHidden/>
    <w:locked/>
    <w:rsid w:val="00B619E9"/>
    <w:rPr>
      <w:rFonts w:cs="Times New Roman"/>
      <w:b/>
      <w:bCs/>
      <w:sz w:val="20"/>
      <w:szCs w:val="20"/>
    </w:rPr>
  </w:style>
  <w:style w:type="paragraph" w:styleId="BalloonText">
    <w:name w:val="Balloon Text"/>
    <w:basedOn w:val="Normal"/>
    <w:link w:val="BalloonTextChar"/>
    <w:uiPriority w:val="99"/>
    <w:semiHidden/>
    <w:rsid w:val="00783A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19E9"/>
    <w:rPr>
      <w:rFonts w:cs="Times New Roman"/>
      <w:sz w:val="2"/>
    </w:rPr>
  </w:style>
  <w:style w:type="paragraph" w:styleId="FootnoteText">
    <w:name w:val="footnote text"/>
    <w:basedOn w:val="Normal"/>
    <w:link w:val="FootnoteTextChar"/>
    <w:uiPriority w:val="99"/>
    <w:rsid w:val="00EC02B5"/>
    <w:rPr>
      <w:sz w:val="20"/>
      <w:szCs w:val="20"/>
    </w:rPr>
  </w:style>
  <w:style w:type="character" w:customStyle="1" w:styleId="FootnoteTextChar">
    <w:name w:val="Footnote Text Char"/>
    <w:basedOn w:val="DefaultParagraphFont"/>
    <w:link w:val="FootnoteText"/>
    <w:uiPriority w:val="99"/>
    <w:locked/>
    <w:rsid w:val="00EC02B5"/>
    <w:rPr>
      <w:rFonts w:cs="Times New Roman"/>
      <w:lang w:val="en-US" w:eastAsia="en-US"/>
    </w:rPr>
  </w:style>
  <w:style w:type="character" w:styleId="FootnoteReference">
    <w:name w:val="footnote reference"/>
    <w:basedOn w:val="DefaultParagraphFont"/>
    <w:uiPriority w:val="99"/>
    <w:rsid w:val="00EC02B5"/>
    <w:rPr>
      <w:rFonts w:cs="Times New Roman"/>
      <w:vertAlign w:val="superscript"/>
    </w:rPr>
  </w:style>
  <w:style w:type="character" w:styleId="PageNumber">
    <w:name w:val="page number"/>
    <w:basedOn w:val="DefaultParagraphFont"/>
    <w:uiPriority w:val="99"/>
    <w:rsid w:val="00721040"/>
    <w:rPr>
      <w:rFonts w:cs="Times New Roman"/>
    </w:rPr>
  </w:style>
  <w:style w:type="character" w:styleId="Hyperlink">
    <w:name w:val="Hyperlink"/>
    <w:basedOn w:val="DefaultParagraphFont"/>
    <w:uiPriority w:val="99"/>
    <w:rsid w:val="00AA09A1"/>
    <w:rPr>
      <w:rFonts w:cs="Times New Roman"/>
      <w:color w:val="0000FF"/>
      <w:u w:val="single"/>
    </w:rPr>
  </w:style>
  <w:style w:type="paragraph" w:customStyle="1" w:styleId="Default">
    <w:name w:val="Default"/>
    <w:uiPriority w:val="99"/>
    <w:rsid w:val="007619BA"/>
    <w:pPr>
      <w:autoSpaceDE w:val="0"/>
      <w:autoSpaceDN w:val="0"/>
      <w:adjustRightInd w:val="0"/>
    </w:pPr>
    <w:rPr>
      <w:rFonts w:ascii="Calibri" w:eastAsia="Calibri" w:hAnsi="Calibri" w:cs="Calibri"/>
      <w:color w:val="000000"/>
      <w:sz w:val="24"/>
      <w:szCs w:val="24"/>
      <w:lang w:val="en-AU"/>
    </w:rPr>
  </w:style>
  <w:style w:type="paragraph" w:styleId="Revision">
    <w:name w:val="Revision"/>
    <w:hidden/>
    <w:uiPriority w:val="99"/>
    <w:semiHidden/>
    <w:rsid w:val="00275C34"/>
    <w:rPr>
      <w:sz w:val="24"/>
      <w:szCs w:val="24"/>
    </w:rPr>
  </w:style>
  <w:style w:type="paragraph" w:styleId="NormalWeb">
    <w:name w:val="Normal (Web)"/>
    <w:basedOn w:val="Normal"/>
    <w:uiPriority w:val="99"/>
    <w:semiHidden/>
    <w:unhideWhenUsed/>
    <w:rsid w:val="008B3758"/>
    <w:pPr>
      <w:spacing w:before="100" w:beforeAutospacing="1" w:after="100" w:afterAutospacing="1"/>
    </w:pPr>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6557">
      <w:bodyDiv w:val="1"/>
      <w:marLeft w:val="0"/>
      <w:marRight w:val="0"/>
      <w:marTop w:val="0"/>
      <w:marBottom w:val="0"/>
      <w:divBdr>
        <w:top w:val="none" w:sz="0" w:space="0" w:color="auto"/>
        <w:left w:val="none" w:sz="0" w:space="0" w:color="auto"/>
        <w:bottom w:val="none" w:sz="0" w:space="0" w:color="auto"/>
        <w:right w:val="none" w:sz="0" w:space="0" w:color="auto"/>
      </w:divBdr>
    </w:div>
    <w:div w:id="422799845">
      <w:marLeft w:val="0"/>
      <w:marRight w:val="0"/>
      <w:marTop w:val="0"/>
      <w:marBottom w:val="0"/>
      <w:divBdr>
        <w:top w:val="none" w:sz="0" w:space="0" w:color="auto"/>
        <w:left w:val="none" w:sz="0" w:space="0" w:color="auto"/>
        <w:bottom w:val="none" w:sz="0" w:space="0" w:color="auto"/>
        <w:right w:val="none" w:sz="0" w:space="0" w:color="auto"/>
      </w:divBdr>
    </w:div>
    <w:div w:id="422799846">
      <w:marLeft w:val="0"/>
      <w:marRight w:val="0"/>
      <w:marTop w:val="0"/>
      <w:marBottom w:val="0"/>
      <w:divBdr>
        <w:top w:val="none" w:sz="0" w:space="0" w:color="auto"/>
        <w:left w:val="none" w:sz="0" w:space="0" w:color="auto"/>
        <w:bottom w:val="none" w:sz="0" w:space="0" w:color="auto"/>
        <w:right w:val="none" w:sz="0" w:space="0" w:color="auto"/>
      </w:divBdr>
      <w:divsChild>
        <w:div w:id="422799847">
          <w:marLeft w:val="0"/>
          <w:marRight w:val="0"/>
          <w:marTop w:val="0"/>
          <w:marBottom w:val="0"/>
          <w:divBdr>
            <w:top w:val="none" w:sz="0" w:space="0" w:color="auto"/>
            <w:left w:val="none" w:sz="0" w:space="0" w:color="auto"/>
            <w:bottom w:val="none" w:sz="0" w:space="0" w:color="auto"/>
            <w:right w:val="none" w:sz="0" w:space="0" w:color="auto"/>
          </w:divBdr>
        </w:div>
      </w:divsChild>
    </w:div>
    <w:div w:id="422799848">
      <w:marLeft w:val="0"/>
      <w:marRight w:val="0"/>
      <w:marTop w:val="0"/>
      <w:marBottom w:val="0"/>
      <w:divBdr>
        <w:top w:val="none" w:sz="0" w:space="0" w:color="auto"/>
        <w:left w:val="none" w:sz="0" w:space="0" w:color="auto"/>
        <w:bottom w:val="none" w:sz="0" w:space="0" w:color="auto"/>
        <w:right w:val="none" w:sz="0" w:space="0" w:color="auto"/>
      </w:divBdr>
    </w:div>
    <w:div w:id="422799850">
      <w:marLeft w:val="0"/>
      <w:marRight w:val="0"/>
      <w:marTop w:val="0"/>
      <w:marBottom w:val="0"/>
      <w:divBdr>
        <w:top w:val="none" w:sz="0" w:space="0" w:color="auto"/>
        <w:left w:val="none" w:sz="0" w:space="0" w:color="auto"/>
        <w:bottom w:val="none" w:sz="0" w:space="0" w:color="auto"/>
        <w:right w:val="none" w:sz="0" w:space="0" w:color="auto"/>
      </w:divBdr>
    </w:div>
    <w:div w:id="422799851">
      <w:marLeft w:val="0"/>
      <w:marRight w:val="0"/>
      <w:marTop w:val="0"/>
      <w:marBottom w:val="0"/>
      <w:divBdr>
        <w:top w:val="none" w:sz="0" w:space="0" w:color="auto"/>
        <w:left w:val="none" w:sz="0" w:space="0" w:color="auto"/>
        <w:bottom w:val="none" w:sz="0" w:space="0" w:color="auto"/>
        <w:right w:val="none" w:sz="0" w:space="0" w:color="auto"/>
      </w:divBdr>
      <w:divsChild>
        <w:div w:id="422799849">
          <w:marLeft w:val="0"/>
          <w:marRight w:val="0"/>
          <w:marTop w:val="0"/>
          <w:marBottom w:val="0"/>
          <w:divBdr>
            <w:top w:val="none" w:sz="0" w:space="0" w:color="auto"/>
            <w:left w:val="none" w:sz="0" w:space="0" w:color="auto"/>
            <w:bottom w:val="none" w:sz="0" w:space="0" w:color="auto"/>
            <w:right w:val="none" w:sz="0" w:space="0" w:color="auto"/>
          </w:divBdr>
        </w:div>
      </w:divsChild>
    </w:div>
    <w:div w:id="431440302">
      <w:bodyDiv w:val="1"/>
      <w:marLeft w:val="0"/>
      <w:marRight w:val="0"/>
      <w:marTop w:val="0"/>
      <w:marBottom w:val="0"/>
      <w:divBdr>
        <w:top w:val="none" w:sz="0" w:space="0" w:color="auto"/>
        <w:left w:val="none" w:sz="0" w:space="0" w:color="auto"/>
        <w:bottom w:val="none" w:sz="0" w:space="0" w:color="auto"/>
        <w:right w:val="none" w:sz="0" w:space="0" w:color="auto"/>
      </w:divBdr>
    </w:div>
    <w:div w:id="178757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34456-4312-42A4-B557-B8BB6AC5D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Private and Confidential</vt:lpstr>
    </vt:vector>
  </TitlesOfParts>
  <Company>Hewlett-Packard Company</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creator>SCAT</dc:creator>
  <cp:lastModifiedBy>Jim Stackpool</cp:lastModifiedBy>
  <cp:revision>3</cp:revision>
  <cp:lastPrinted>2021-09-23T01:43:00Z</cp:lastPrinted>
  <dcterms:created xsi:type="dcterms:W3CDTF">2021-09-23T01:07:00Z</dcterms:created>
  <dcterms:modified xsi:type="dcterms:W3CDTF">2021-09-23T01:48:00Z</dcterms:modified>
</cp:coreProperties>
</file>